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F" w:rsidRDefault="008B504F">
      <w:pPr>
        <w:spacing w:before="7" w:after="0" w:line="90" w:lineRule="exact"/>
        <w:rPr>
          <w:sz w:val="9"/>
          <w:szCs w:val="9"/>
        </w:rPr>
      </w:pPr>
    </w:p>
    <w:tbl>
      <w:tblPr>
        <w:tblW w:w="1067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4121"/>
        <w:gridCol w:w="883"/>
        <w:gridCol w:w="884"/>
      </w:tblGrid>
      <w:tr w:rsidR="004D4CA2" w:rsidTr="004557B3">
        <w:trPr>
          <w:trHeight w:hRule="exact" w:val="91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>
            <w:r>
              <w:rPr>
                <w:noProof/>
                <w:lang w:eastAsia="zh-TW"/>
              </w:rPr>
              <w:drawing>
                <wp:inline distT="0" distB="0" distL="0" distR="0" wp14:anchorId="7F3DBF5D" wp14:editId="7EE35502">
                  <wp:extent cx="516835" cy="550483"/>
                  <wp:effectExtent l="0" t="0" r="0" b="0"/>
                  <wp:docPr id="1" name="圖片 1" descr="C:\Users\User\Desktop\GlobalMedicare Ltd\Health Check Plan\民生銀行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GlobalMedicare Ltd\Health Check Plan\民生銀行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35" cy="55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1093" w:rsidRPr="00FE1093">
              <w:rPr>
                <w:rFonts w:eastAsia="SimSun"/>
                <w:lang w:eastAsia="zh-CN"/>
              </w:rPr>
              <w:t xml:space="preserve"> </w:t>
            </w:r>
            <w:r w:rsidR="00FE1093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E1093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GlobalMedicare</w:t>
            </w:r>
            <w:proofErr w:type="spellEnd"/>
            <w:r w:rsidR="00FE1093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(HK)Limited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1A7C" w:rsidRPr="006F1A7C" w:rsidRDefault="006F1A7C" w:rsidP="006F1A7C">
            <w:pPr>
              <w:shd w:val="clear" w:color="auto" w:fill="FFFF00"/>
              <w:jc w:val="center"/>
              <w:rPr>
                <w:rFonts w:eastAsia="SimSun"/>
                <w:b/>
                <w:color w:val="00B050"/>
                <w:sz w:val="28"/>
                <w:szCs w:val="28"/>
                <w:lang w:eastAsia="zh-CN"/>
              </w:rPr>
            </w:pPr>
            <w:r w:rsidRPr="006F1A7C">
              <w:rPr>
                <w:rFonts w:asciiTheme="minorEastAsia" w:hAnsiTheme="minorEastAsia" w:hint="eastAsia"/>
                <w:b/>
                <w:color w:val="00B050"/>
                <w:sz w:val="28"/>
                <w:szCs w:val="28"/>
                <w:lang w:eastAsia="zh-CN"/>
              </w:rPr>
              <w:t>環境污染預防</w:t>
            </w:r>
            <w:r w:rsidRPr="006F1A7C">
              <w:rPr>
                <w:rFonts w:eastAsia="SimSun" w:hint="eastAsia"/>
                <w:b/>
                <w:color w:val="00B050"/>
                <w:sz w:val="28"/>
                <w:szCs w:val="28"/>
                <w:lang w:eastAsia="zh-CN"/>
              </w:rPr>
              <w:t>检查</w:t>
            </w:r>
          </w:p>
          <w:p w:rsidR="004D4CA2" w:rsidRPr="00C63E7E" w:rsidRDefault="004D4CA2" w:rsidP="00C63E7E">
            <w:pPr>
              <w:jc w:val="center"/>
              <w:rPr>
                <w:lang w:eastAsia="zh-CN"/>
              </w:rPr>
            </w:pP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He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lth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52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新細明體" w:eastAsia="SimSun" w:hAnsi="新細明體" w:cs="新細明體" w:hint="eastAsia"/>
                <w:spacing w:val="2"/>
                <w:position w:val="-1"/>
                <w:sz w:val="21"/>
                <w:szCs w:val="21"/>
                <w:lang w:eastAsia="zh-CN"/>
              </w:rPr>
              <w:t>体检计划一览表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em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ip</w:t>
            </w:r>
            <w:r w:rsidRPr="00FE1093">
              <w:rPr>
                <w:rFonts w:ascii="Arial" w:eastAsia="SimSun" w:hAnsi="Arial" w:cs="Arial"/>
                <w:b/>
                <w:bCs/>
                <w:spacing w:val="-13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3"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="008B1387" w:rsidRPr="008B1387">
              <w:rPr>
                <w:rFonts w:ascii="Arial" w:eastAsia="SimSun" w:hAnsi="Arial" w:cs="Arial"/>
                <w:b/>
                <w:bCs/>
                <w:position w:val="-1"/>
                <w:sz w:val="18"/>
                <w:szCs w:val="18"/>
                <w:lang w:eastAsia="zh-TW"/>
              </w:rPr>
              <w:t>(</w:t>
            </w:r>
            <w:r w:rsidR="008B1387" w:rsidRPr="008B1387">
              <w:rPr>
                <w:rFonts w:ascii="Arial" w:eastAsia="SimSun" w:hAnsi="Arial" w:cs="Arial"/>
                <w:b/>
                <w:sz w:val="18"/>
                <w:szCs w:val="18"/>
                <w:lang w:eastAsia="zh-TW"/>
              </w:rPr>
              <w:t>0813-06)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4557B3">
        <w:trPr>
          <w:trHeight w:hRule="exact" w:val="215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5888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4557B3">
        <w:trPr>
          <w:trHeight w:hRule="exact" w:val="275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Default="004D4CA2">
            <w:pPr>
              <w:spacing w:after="0" w:line="264" w:lineRule="exact"/>
              <w:ind w:left="28" w:right="-20"/>
              <w:rPr>
                <w:rFonts w:ascii="細明體" w:eastAsia="細明體" w:hAnsi="細明體" w:cs="細明體"/>
                <w:sz w:val="21"/>
                <w:szCs w:val="21"/>
                <w:lang w:eastAsia="zh-TW"/>
              </w:rPr>
            </w:pPr>
          </w:p>
        </w:tc>
        <w:tc>
          <w:tcPr>
            <w:tcW w:w="58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Pr="006F1A7C" w:rsidRDefault="004D4CA2" w:rsidP="00C63E7E">
            <w:pPr>
              <w:jc w:val="center"/>
              <w:rPr>
                <w:lang w:eastAsia="zh-TW"/>
              </w:rPr>
            </w:pP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proofErr w:type="spellEnd"/>
            <w:r w:rsidRPr="00FE1093">
              <w:rPr>
                <w:rFonts w:ascii="Arial" w:eastAsia="SimSun" w:hAnsi="Arial" w:cs="Arial"/>
                <w:b/>
                <w:bCs/>
                <w:spacing w:val="-6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St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le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va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proofErr w:type="spellEnd"/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健康生活评估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EBFF"/>
          </w:tcPr>
          <w:p w:rsidR="004D4CA2" w:rsidRDefault="00FE1093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color w:val="528DD4"/>
                <w:spacing w:val="5"/>
                <w:position w:val="-1"/>
                <w:sz w:val="21"/>
                <w:szCs w:val="21"/>
                <w:lang w:eastAsia="zh-CN"/>
              </w:rPr>
              <w:t>男士</w:t>
            </w:r>
            <w:r w:rsidRPr="00FE1093">
              <w:rPr>
                <w:rFonts w:ascii="細明體" w:eastAsia="SimSun" w:hAnsi="細明體" w:cs="細明體"/>
                <w:color w:val="528DD4"/>
                <w:spacing w:val="3"/>
                <w:position w:val="-1"/>
                <w:sz w:val="21"/>
                <w:szCs w:val="21"/>
                <w:lang w:eastAsia="zh-CN"/>
              </w:rPr>
              <w:t>(M</w:t>
            </w:r>
            <w:r w:rsidRPr="00FE1093">
              <w:rPr>
                <w:rFonts w:ascii="細明體" w:eastAsia="SimSun" w:hAnsi="細明體" w:cs="細明體"/>
                <w:color w:val="528DD4"/>
                <w:position w:val="-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color w:val="FF66FF"/>
                <w:spacing w:val="5"/>
                <w:position w:val="-1"/>
                <w:sz w:val="21"/>
                <w:szCs w:val="21"/>
                <w:lang w:eastAsia="zh-CN"/>
              </w:rPr>
              <w:t>女士</w:t>
            </w:r>
            <w:r w:rsidRPr="00FE1093">
              <w:rPr>
                <w:rFonts w:ascii="細明體" w:eastAsia="SimSun" w:hAnsi="細明體" w:cs="細明體"/>
                <w:color w:val="FF66FF"/>
                <w:spacing w:val="3"/>
                <w:position w:val="-1"/>
                <w:sz w:val="21"/>
                <w:szCs w:val="21"/>
                <w:lang w:eastAsia="zh-CN"/>
              </w:rPr>
              <w:t>(F</w:t>
            </w:r>
            <w:r w:rsidRPr="00FE1093">
              <w:rPr>
                <w:rFonts w:ascii="細明體" w:eastAsia="SimSun" w:hAnsi="細明體" w:cs="細明體"/>
                <w:color w:val="FF66FF"/>
                <w:position w:val="-1"/>
                <w:sz w:val="21"/>
                <w:szCs w:val="21"/>
                <w:lang w:eastAsia="zh-CN"/>
              </w:rPr>
              <w:t>)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before="1" w:after="0" w:line="240" w:lineRule="auto"/>
              <w:ind w:left="28" w:right="-20"/>
              <w:rPr>
                <w:rFonts w:ascii="Arial" w:eastAsia="Times New Roman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Health Questionnaire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个人健康分析问卷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9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ul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9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量度血压及脉搏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od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-1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11"/>
                <w:position w:val="-1"/>
                <w:sz w:val="19"/>
                <w:szCs w:val="19"/>
                <w:lang w:eastAsia="zh-CN"/>
              </w:rPr>
              <w:t>W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量度身高及体重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Blo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9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is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血液分析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Co</w:t>
            </w:r>
            <w:r w:rsidRPr="00FE1093">
              <w:rPr>
                <w:rFonts w:ascii="Arial" w:eastAsia="SimSun" w:hAnsi="Arial" w:cs="Arial"/>
                <w:spacing w:val="3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ple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1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oun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7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(CB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血全像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Er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13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edi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1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(ESR)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血沉降率检查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Di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糖尿筛选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lu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血葡萄糖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空腹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E1093" w:rsidP="00C933A5">
            <w:pPr>
              <w:spacing w:after="0" w:line="228" w:lineRule="exact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rdi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ovasc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1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ssessme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心脏及血管病风险评估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>
            <w:pPr>
              <w:rPr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>
            <w:pPr>
              <w:rPr>
                <w:lang w:eastAsia="zh-CN"/>
              </w:rPr>
            </w:pPr>
          </w:p>
        </w:tc>
      </w:tr>
      <w:tr w:rsidR="004D4CA2" w:rsidTr="004557B3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12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2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l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总胆固醇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9" w:lineRule="exact"/>
              <w:ind w:left="298" w:right="264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12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L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高密度胆固醇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8" w:right="264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ol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,</w:t>
            </w:r>
            <w:r w:rsidRPr="00FE1093">
              <w:rPr>
                <w:rFonts w:ascii="Arial" w:eastAsia="SimSun" w:hAnsi="Arial" w:cs="Arial"/>
                <w:spacing w:val="-12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DL</w:t>
            </w:r>
            <w:r w:rsidRPr="00FE1093">
              <w:rPr>
                <w:rFonts w:ascii="Arial" w:eastAsia="SimSun" w:hAnsi="Arial" w:cs="Arial"/>
                <w:spacing w:val="-5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(Dir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7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4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hod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4" w:lineRule="exact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低密度胆固醇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直接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2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igl</w:t>
            </w:r>
            <w:r w:rsidRPr="00FE1093">
              <w:rPr>
                <w:rFonts w:ascii="Arial" w:eastAsia="SimSun" w:hAnsi="Arial" w:cs="Arial"/>
                <w:spacing w:val="-6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  <w:t>ide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s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三酸甘油脂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D90AC3" w:rsidRDefault="00FE1093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proofErr w:type="spellStart"/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h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s</w:t>
            </w:r>
            <w:proofErr w:type="spellEnd"/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 xml:space="preserve"> 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C-</w:t>
            </w:r>
            <w:proofErr w:type="spellStart"/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r</w:t>
            </w:r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ea</w:t>
            </w:r>
            <w:r w:rsidRPr="00D90AC3">
              <w:rPr>
                <w:rFonts w:ascii="Arial" w:eastAsia="SimSun" w:hAnsi="Arial" w:cs="Arial"/>
                <w:spacing w:val="1"/>
                <w:sz w:val="19"/>
                <w:szCs w:val="19"/>
                <w:lang w:val="fr-FR" w:eastAsia="zh-CN"/>
              </w:rPr>
              <w:t>c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iv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e</w:t>
            </w:r>
            <w:proofErr w:type="spellEnd"/>
            <w:r w:rsidRPr="00D90AC3">
              <w:rPr>
                <w:rFonts w:ascii="Arial" w:eastAsia="SimSun" w:hAnsi="Arial" w:cs="Arial"/>
                <w:spacing w:val="-11"/>
                <w:sz w:val="19"/>
                <w:szCs w:val="19"/>
                <w:lang w:val="fr-FR" w:eastAsia="zh-CN"/>
              </w:rPr>
              <w:t xml:space="preserve"> </w:t>
            </w:r>
            <w:proofErr w:type="spellStart"/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Pr</w:t>
            </w:r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o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ei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n</w:t>
            </w:r>
            <w:proofErr w:type="spellEnd"/>
            <w:r w:rsidRPr="00D90AC3">
              <w:rPr>
                <w:rFonts w:ascii="Arial" w:eastAsia="SimSun" w:hAnsi="Arial" w:cs="Arial"/>
                <w:spacing w:val="-8"/>
                <w:sz w:val="19"/>
                <w:szCs w:val="19"/>
                <w:lang w:val="fr-FR" w:eastAsia="zh-CN"/>
              </w:rPr>
              <w:t xml:space="preserve"> 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(Qu</w:t>
            </w:r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an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i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a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t</w:t>
            </w:r>
            <w:r w:rsidRPr="00D90AC3">
              <w:rPr>
                <w:rFonts w:ascii="Arial" w:eastAsia="SimSun" w:hAnsi="Arial" w:cs="Arial"/>
                <w:spacing w:val="-1"/>
                <w:sz w:val="19"/>
                <w:szCs w:val="19"/>
                <w:lang w:val="fr-FR" w:eastAsia="zh-CN"/>
              </w:rPr>
              <w:t>ive</w:t>
            </w:r>
            <w:r w:rsidRPr="00D90AC3">
              <w:rPr>
                <w:rFonts w:ascii="Arial" w:eastAsia="SimSun" w:hAnsi="Arial" w:cs="Arial"/>
                <w:sz w:val="19"/>
                <w:szCs w:val="19"/>
                <w:lang w:val="fr-FR"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4" w:lineRule="exact"/>
              <w:ind w:left="25" w:right="-2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高敏感度丙类反应蛋白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細明體" w:eastAsia="SimSun" w:hAnsi="細明體" w:cs="細明體" w:hint="eastAsia"/>
                <w:spacing w:val="2"/>
                <w:sz w:val="19"/>
                <w:szCs w:val="19"/>
                <w:lang w:eastAsia="zh-CN"/>
              </w:rPr>
              <w:t>定</w:t>
            </w:r>
            <w:r w:rsidRPr="00FE1093">
              <w:rPr>
                <w:rFonts w:ascii="細明體" w:eastAsia="SimSun" w:hAnsi="細明體" w:cs="細明體" w:hint="eastAsia"/>
                <w:spacing w:val="3"/>
                <w:sz w:val="19"/>
                <w:szCs w:val="19"/>
                <w:lang w:eastAsia="zh-CN"/>
              </w:rPr>
              <w:t>性</w:t>
            </w: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557B3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FE1093" w:rsidRDefault="004557B3">
            <w:pPr>
              <w:spacing w:after="0" w:line="224" w:lineRule="exact"/>
              <w:ind w:left="28" w:right="-20"/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FE1093" w:rsidRDefault="004557B3">
            <w:pPr>
              <w:spacing w:after="0" w:line="224" w:lineRule="exact"/>
              <w:ind w:left="25" w:right="-20"/>
              <w:rPr>
                <w:rFonts w:ascii="細明體" w:eastAsia="SimSun" w:hAnsi="細明體" w:cs="細明體"/>
                <w:spacing w:val="2"/>
                <w:sz w:val="19"/>
                <w:szCs w:val="19"/>
                <w:lang w:eastAsia="zh-CN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Pr="00FE1093" w:rsidRDefault="004557B3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Pr="00FE1093" w:rsidRDefault="004557B3">
            <w:pPr>
              <w:spacing w:after="0" w:line="228" w:lineRule="exact"/>
              <w:ind w:left="298" w:right="264"/>
              <w:jc w:val="center"/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</w:pP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Pu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lm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na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ry</w:t>
            </w:r>
            <w:r w:rsidRPr="00FE1093">
              <w:rPr>
                <w:rFonts w:ascii="Arial" w:eastAsia="SimSun" w:hAnsi="Arial" w:cs="Arial"/>
                <w:b/>
                <w:bCs/>
                <w:spacing w:val="-14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St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dy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胸肺评估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X-Ray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胸肺部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X</w:t>
            </w: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光平片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pi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try</w:t>
            </w:r>
            <w:proofErr w:type="spellEnd"/>
            <w:r w:rsidRPr="00FE1093">
              <w:rPr>
                <w:rFonts w:ascii="Arial" w:eastAsia="SimSun" w:hAnsi="Arial" w:cs="Arial"/>
                <w:spacing w:val="-17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EV</w:t>
            </w:r>
            <w:r w:rsidRPr="00FE1093">
              <w:rPr>
                <w:rFonts w:ascii="Arial" w:eastAsia="SimSun" w:hAnsi="Arial" w:cs="Arial"/>
                <w:spacing w:val="9"/>
                <w:position w:val="-1"/>
                <w:sz w:val="19"/>
                <w:szCs w:val="19"/>
                <w:lang w:eastAsia="zh-CN"/>
              </w:rPr>
              <w:t>!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/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VC)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>w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th</w:t>
            </w:r>
            <w:r w:rsidRPr="00FE1093">
              <w:rPr>
                <w:rFonts w:ascii="Arial" w:eastAsia="SimSun" w:hAnsi="Arial" w:cs="Arial"/>
                <w:spacing w:val="-17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V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oli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eve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iboli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ty</w:t>
            </w:r>
            <w:proofErr w:type="spellEnd"/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肺容量及呼气测试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na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肾功能筛选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Cre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inin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肌酸酐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Urea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尿素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odiu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m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position w:val="-1"/>
                <w:sz w:val="19"/>
                <w:szCs w:val="19"/>
                <w:lang w:eastAsia="zh-CN"/>
              </w:rPr>
              <w:t>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9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m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9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position w:val="-1"/>
                <w:sz w:val="19"/>
                <w:szCs w:val="19"/>
                <w:lang w:eastAsia="zh-CN"/>
              </w:rPr>
              <w:t>钾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id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氯化物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bona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重碳酸盐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Uri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小便常规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E1093" w:rsidP="00C933A5">
            <w:pPr>
              <w:spacing w:after="0" w:line="228" w:lineRule="exact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ve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肝功能筛选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(SGP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谷丙转氨酶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AST</w:t>
            </w:r>
            <w:r w:rsidRPr="00FE1093">
              <w:rPr>
                <w:rFonts w:ascii="Arial" w:eastAsia="SimSun" w:hAnsi="Arial" w:cs="Arial"/>
                <w:spacing w:val="-3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(SG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谷草转氨酶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alin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ho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pha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碱性磷酸酶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mm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Gl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l</w:t>
            </w:r>
            <w:proofErr w:type="spellEnd"/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proofErr w:type="spellEnd"/>
            <w:r w:rsidRPr="00FE1093">
              <w:rPr>
                <w:rFonts w:ascii="Arial" w:eastAsia="SimSun" w:hAnsi="Arial" w:cs="Arial"/>
                <w:spacing w:val="-1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(G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丙种谷氨酸转肽酶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ili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ubi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&amp;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Dir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总及直接胆红素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总蛋白质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lbu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/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Gl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obuli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/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白蛋白及球蛋白比率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557B3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4557B3" w:rsidRDefault="004557B3" w:rsidP="0008289F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-3"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roid</w:t>
            </w:r>
            <w:r w:rsidRPr="00FE1093">
              <w:rPr>
                <w:rFonts w:ascii="Arial" w:eastAsia="SimSun" w:hAnsi="Arial" w:cs="Arial"/>
                <w:b/>
                <w:bCs/>
                <w:spacing w:val="-9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proofErr w:type="spellEnd"/>
            <w:r w:rsidRPr="00FE1093">
              <w:rPr>
                <w:rFonts w:ascii="Arial" w:eastAsia="SimSun" w:hAnsi="Arial" w:cs="Arial"/>
                <w:b/>
                <w:bCs/>
                <w:spacing w:val="-9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4557B3" w:rsidRPr="00FE1093" w:rsidRDefault="004557B3" w:rsidP="0008289F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甲状腺评估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4557B3" w:rsidP="0008289F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4557B3" w:rsidP="0008289F"/>
        </w:tc>
      </w:tr>
      <w:tr w:rsidR="004557B3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C933A5" w:rsidRDefault="004557B3" w:rsidP="0008289F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Fr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5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C933A5" w:rsidRDefault="004557B3" w:rsidP="0008289F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甲状腺素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4557B3" w:rsidP="0008289F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4557B3" w:rsidP="0008289F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557B3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C933A5" w:rsidRDefault="004557B3" w:rsidP="0008289F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SH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C933A5" w:rsidRDefault="004557B3" w:rsidP="0008289F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促甲状腺激素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4557B3" w:rsidP="0008289F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4557B3" w:rsidP="0008289F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</w:tbl>
    <w:p w:rsidR="008B504F" w:rsidRDefault="00FE1093" w:rsidP="00124F8B">
      <w:pPr>
        <w:ind w:right="90"/>
        <w:jc w:val="right"/>
        <w:rPr>
          <w:lang w:eastAsia="zh-HK"/>
        </w:rPr>
        <w:sectPr w:rsidR="008B504F" w:rsidSect="00DA5EE0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r w:rsidRPr="00FE1093">
        <w:rPr>
          <w:rFonts w:eastAsia="SimSun"/>
          <w:lang w:eastAsia="zh-CN"/>
        </w:rPr>
        <w:t xml:space="preserve">                                                                     </w:t>
      </w:r>
      <w:r w:rsidR="00124F8B">
        <w:rPr>
          <w:rFonts w:hint="eastAsia"/>
          <w:sz w:val="18"/>
          <w:szCs w:val="18"/>
          <w:lang w:eastAsia="zh-TW"/>
        </w:rPr>
        <w:t xml:space="preserve">  MS-</w:t>
      </w:r>
      <w:r w:rsidR="00124F8B">
        <w:rPr>
          <w:sz w:val="18"/>
          <w:szCs w:val="18"/>
          <w:lang w:eastAsia="zh-TW"/>
        </w:rPr>
        <w:t>GMC-0</w:t>
      </w:r>
      <w:r w:rsidR="00124F8B">
        <w:rPr>
          <w:rFonts w:hint="eastAsia"/>
          <w:sz w:val="18"/>
          <w:szCs w:val="18"/>
          <w:lang w:eastAsia="zh-TW"/>
        </w:rPr>
        <w:t>8</w:t>
      </w:r>
      <w:r w:rsidR="00124F8B">
        <w:rPr>
          <w:sz w:val="18"/>
          <w:szCs w:val="18"/>
          <w:lang w:eastAsia="zh-TW"/>
        </w:rPr>
        <w:t>13-</w:t>
      </w:r>
      <w:r w:rsidR="00124F8B">
        <w:rPr>
          <w:rFonts w:hint="eastAsia"/>
          <w:sz w:val="18"/>
          <w:szCs w:val="18"/>
          <w:lang w:eastAsia="zh-TW"/>
        </w:rPr>
        <w:t>06</w:t>
      </w:r>
    </w:p>
    <w:p w:rsidR="008B504F" w:rsidRDefault="008B504F">
      <w:pPr>
        <w:spacing w:before="7" w:after="0" w:line="90" w:lineRule="exact"/>
        <w:rPr>
          <w:sz w:val="9"/>
          <w:szCs w:val="9"/>
          <w:lang w:eastAsia="zh-HK"/>
        </w:rPr>
      </w:pPr>
    </w:p>
    <w:tbl>
      <w:tblPr>
        <w:tblW w:w="1067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4121"/>
        <w:gridCol w:w="883"/>
        <w:gridCol w:w="884"/>
      </w:tblGrid>
      <w:tr w:rsidR="004D4CA2" w:rsidTr="006A590D">
        <w:trPr>
          <w:trHeight w:hRule="exact" w:val="91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>
            <w:pPr>
              <w:rPr>
                <w:lang w:eastAsia="zh-TW"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1F57054D" wp14:editId="68732AD8">
                  <wp:extent cx="507640" cy="540689"/>
                  <wp:effectExtent l="0" t="0" r="0" b="0"/>
                  <wp:docPr id="2" name="圖片 2" descr="C:\Users\User\Desktop\GlobalMedicare Ltd\Health Check Plan\民生銀行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GlobalMedicare Ltd\Health Check Plan\民生銀行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93" cy="544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1093" w:rsidRPr="00FE1093">
              <w:rPr>
                <w:rFonts w:eastAsia="SimSun"/>
                <w:lang w:eastAsia="zh-CN"/>
              </w:rPr>
              <w:t xml:space="preserve"> </w:t>
            </w:r>
            <w:r w:rsidR="00FE1093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E1093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GlobalMedicare</w:t>
            </w:r>
            <w:proofErr w:type="spellEnd"/>
            <w:r w:rsidR="00FE1093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(HK)Limited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63E7E" w:rsidRPr="006F1A7C" w:rsidRDefault="00C63E7E" w:rsidP="00C63E7E">
            <w:pPr>
              <w:shd w:val="clear" w:color="auto" w:fill="FFFF00"/>
              <w:jc w:val="center"/>
              <w:rPr>
                <w:rFonts w:eastAsia="SimSun"/>
                <w:b/>
                <w:color w:val="00B050"/>
                <w:sz w:val="28"/>
                <w:szCs w:val="28"/>
                <w:lang w:eastAsia="zh-CN"/>
              </w:rPr>
            </w:pPr>
            <w:r w:rsidRPr="006F1A7C">
              <w:rPr>
                <w:rFonts w:asciiTheme="minorEastAsia" w:hAnsiTheme="minorEastAsia" w:hint="eastAsia"/>
                <w:b/>
                <w:color w:val="00B050"/>
                <w:sz w:val="28"/>
                <w:szCs w:val="28"/>
                <w:lang w:eastAsia="zh-CN"/>
              </w:rPr>
              <w:t>環境污染預防</w:t>
            </w:r>
            <w:r w:rsidRPr="006F1A7C">
              <w:rPr>
                <w:rFonts w:eastAsia="SimSun" w:hint="eastAsia"/>
                <w:b/>
                <w:color w:val="00B050"/>
                <w:sz w:val="28"/>
                <w:szCs w:val="28"/>
                <w:lang w:eastAsia="zh-CN"/>
              </w:rPr>
              <w:t>检查</w:t>
            </w:r>
          </w:p>
          <w:p w:rsidR="004D4CA2" w:rsidRDefault="004D4CA2" w:rsidP="00C63E7E">
            <w:pPr>
              <w:jc w:val="center"/>
              <w:rPr>
                <w:lang w:eastAsia="zh-CN"/>
              </w:rPr>
            </w:pPr>
          </w:p>
        </w:tc>
      </w:tr>
      <w:tr w:rsidR="004D4CA2" w:rsidTr="006A590D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FE1093"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He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lth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52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新細明體" w:eastAsia="SimSun" w:hAnsi="新細明體" w:cs="新細明體" w:hint="eastAsia"/>
                <w:spacing w:val="2"/>
                <w:position w:val="-1"/>
                <w:sz w:val="21"/>
                <w:szCs w:val="21"/>
                <w:lang w:eastAsia="zh-CN"/>
              </w:rPr>
              <w:t>体检计划一览表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6A590D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FE1093">
            <w:r w:rsidRPr="00FE1093">
              <w:rPr>
                <w:rFonts w:ascii="Arial" w:eastAsia="SimSun" w:hAnsi="Arial" w:cs="Arial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em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ip</w:t>
            </w:r>
            <w:r w:rsidRPr="00FE1093">
              <w:rPr>
                <w:rFonts w:ascii="Arial" w:eastAsia="SimSun" w:hAnsi="Arial" w:cs="Arial"/>
                <w:b/>
                <w:bCs/>
                <w:spacing w:val="-13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3"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="008B1387" w:rsidRPr="008B1387">
              <w:rPr>
                <w:rFonts w:ascii="Arial" w:eastAsia="SimSun" w:hAnsi="Arial" w:cs="Arial"/>
                <w:b/>
                <w:bCs/>
                <w:position w:val="-1"/>
                <w:sz w:val="18"/>
                <w:szCs w:val="18"/>
                <w:lang w:eastAsia="zh-TW"/>
              </w:rPr>
              <w:t>(</w:t>
            </w:r>
            <w:r w:rsidR="008B1387" w:rsidRPr="008B1387">
              <w:rPr>
                <w:rFonts w:ascii="Arial" w:eastAsia="SimSun" w:hAnsi="Arial" w:cs="Arial"/>
                <w:b/>
                <w:sz w:val="18"/>
                <w:szCs w:val="18"/>
                <w:lang w:eastAsia="zh-TW"/>
              </w:rPr>
              <w:t>0813-06)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6A590D">
        <w:trPr>
          <w:trHeight w:hRule="exact" w:val="199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5888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2F40D9">
        <w:trPr>
          <w:trHeight w:hRule="exact" w:val="289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Default="004D4CA2">
            <w:pPr>
              <w:rPr>
                <w:lang w:eastAsia="zh-TW"/>
              </w:rPr>
            </w:pPr>
          </w:p>
        </w:tc>
        <w:tc>
          <w:tcPr>
            <w:tcW w:w="58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Pr="00C933A5" w:rsidRDefault="004D4CA2" w:rsidP="00124F8B">
            <w:pPr>
              <w:jc w:val="center"/>
              <w:rPr>
                <w:color w:val="00B050"/>
                <w:lang w:eastAsia="zh-TW"/>
              </w:rPr>
            </w:pPr>
          </w:p>
        </w:tc>
      </w:tr>
      <w:tr w:rsidR="004557B3" w:rsidTr="000958CB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4557B3" w:rsidRPr="004557B3" w:rsidRDefault="004557B3">
            <w:pPr>
              <w:rPr>
                <w:rFonts w:ascii="Arial" w:eastAsia="新細明體" w:hAnsi="Arial" w:cs="Arial"/>
                <w:b/>
                <w:bCs/>
                <w:color w:val="000000"/>
                <w:sz w:val="21"/>
                <w:szCs w:val="21"/>
              </w:rPr>
            </w:pPr>
            <w:r w:rsidRPr="004557B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Hormonal Study Screening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557B3" w:rsidRPr="004557B3" w:rsidRDefault="004557B3">
            <w:pPr>
              <w:spacing w:after="0" w:line="229" w:lineRule="exact"/>
              <w:ind w:left="25" w:right="-20"/>
              <w:rPr>
                <w:rFonts w:ascii="SimSun" w:eastAsia="SimSun" w:hAnsi="SimSun" w:cs="細明體"/>
                <w:b/>
                <w:sz w:val="21"/>
                <w:szCs w:val="21"/>
              </w:rPr>
            </w:pPr>
            <w:proofErr w:type="spellStart"/>
            <w:r w:rsidRPr="004557B3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</w:rPr>
              <w:t>荷爾蒙檢查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4557B3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4557B3"/>
        </w:tc>
      </w:tr>
      <w:tr w:rsidR="004557B3" w:rsidTr="000958CB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7B3" w:rsidRPr="004557B3" w:rsidRDefault="004557B3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Adrenocorticotropic hormone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4557B3" w:rsidRDefault="004557B3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促腎上腺皮質激素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4557B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4557B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557B3" w:rsidTr="000958CB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7B3" w:rsidRPr="004557B3" w:rsidRDefault="004557B3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Cortisol(AM)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4557B3" w:rsidRDefault="004557B3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皮質酵</w:t>
            </w:r>
            <w:proofErr w:type="spellEnd"/>
            <w:r w:rsidRPr="004557B3">
              <w:rPr>
                <w:rFonts w:ascii="SimSun" w:eastAsia="SimSun" w:hAnsi="SimSun" w:cs="Arial"/>
                <w:color w:val="000000"/>
                <w:sz w:val="19"/>
                <w:szCs w:val="19"/>
              </w:rPr>
              <w:t>(</w:t>
            </w: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上午</w:t>
            </w:r>
            <w:proofErr w:type="spellEnd"/>
            <w:r w:rsidRPr="004557B3">
              <w:rPr>
                <w:rFonts w:ascii="SimSun" w:eastAsia="SimSun" w:hAnsi="SimSun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4557B3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4557B3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557B3" w:rsidTr="000958CB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7B3" w:rsidRPr="004557B3" w:rsidRDefault="004557B3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Growth Hormone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4557B3" w:rsidRDefault="004557B3">
            <w:pPr>
              <w:rPr>
                <w:rFonts w:ascii="SimSun" w:eastAsia="SimSun" w:hAnsi="SimSun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生長激素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2F40D9" w:rsidP="002F40D9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2F40D9" w:rsidP="002F40D9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557B3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4557B3" w:rsidRPr="004557B3" w:rsidRDefault="004557B3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Testosterone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557B3" w:rsidRPr="004557B3" w:rsidRDefault="004557B3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b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睪丸酮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2F40D9" w:rsidP="002F40D9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4557B3" w:rsidP="002F40D9">
            <w:pPr>
              <w:jc w:val="center"/>
            </w:pPr>
          </w:p>
        </w:tc>
      </w:tr>
      <w:tr w:rsidR="004557B3" w:rsidTr="000958CB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7B3" w:rsidRPr="004557B3" w:rsidRDefault="004557B3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Androgen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4557B3" w:rsidRDefault="004557B3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雄激素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4557B3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4557B3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</w:p>
        </w:tc>
      </w:tr>
      <w:tr w:rsidR="004557B3" w:rsidTr="000958CB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557B3" w:rsidRPr="004557B3" w:rsidRDefault="004557B3">
            <w:pPr>
              <w:rPr>
                <w:rFonts w:ascii="細明體" w:eastAsia="細明體" w:hAnsi="細明體" w:cs="新細明體"/>
                <w:color w:val="000000"/>
                <w:sz w:val="19"/>
                <w:szCs w:val="19"/>
              </w:rPr>
            </w:pPr>
            <w:proofErr w:type="spellStart"/>
            <w:r w:rsidRPr="004557B3">
              <w:rPr>
                <w:rFonts w:ascii="Arial" w:eastAsia="細明體" w:hAnsi="Arial" w:cs="Arial"/>
                <w:color w:val="000000"/>
                <w:sz w:val="19"/>
                <w:szCs w:val="19"/>
              </w:rPr>
              <w:t>Oestrogen</w:t>
            </w:r>
            <w:proofErr w:type="spellEnd"/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7B3" w:rsidRPr="004557B3" w:rsidRDefault="004557B3">
            <w:pPr>
              <w:spacing w:after="0" w:line="228" w:lineRule="exact"/>
              <w:ind w:left="25" w:right="-20"/>
              <w:rPr>
                <w:rFonts w:ascii="SimSun" w:eastAsia="SimSun" w:hAnsi="SimSun" w:cs="Arial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hint="eastAsia"/>
                <w:color w:val="000000"/>
                <w:sz w:val="19"/>
                <w:szCs w:val="19"/>
              </w:rPr>
              <w:t>雌激素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557B3" w:rsidRDefault="004557B3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557B3" w:rsidRDefault="004557B3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6A590D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4557B3" w:rsidRDefault="004557B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4557B3">
              <w:rPr>
                <w:rFonts w:ascii="Arial" w:eastAsia="SimSun" w:hAnsi="Arial" w:cs="Arial" w:hint="eastAsia"/>
                <w:position w:val="-1"/>
                <w:sz w:val="19"/>
                <w:szCs w:val="19"/>
                <w:lang w:eastAsia="zh-CN"/>
              </w:rPr>
              <w:t>Prolactin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4557B3" w:rsidRDefault="004557B3">
            <w:pPr>
              <w:spacing w:after="0" w:line="228" w:lineRule="exact"/>
              <w:ind w:left="25" w:right="-20"/>
              <w:rPr>
                <w:rFonts w:ascii="SimSun" w:eastAsia="SimSun" w:hAnsi="SimSun" w:cs="Arial"/>
                <w:sz w:val="19"/>
                <w:szCs w:val="19"/>
              </w:rPr>
            </w:pPr>
            <w:r w:rsidRPr="004557B3">
              <w:rPr>
                <w:rFonts w:ascii="SimSun" w:eastAsia="SimSun" w:hAnsi="SimSun" w:cs="Arial" w:hint="eastAsia"/>
                <w:position w:val="-1"/>
                <w:sz w:val="19"/>
                <w:szCs w:val="19"/>
                <w:lang w:eastAsia="zh-CN"/>
              </w:rPr>
              <w:t>催乳激素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6A590D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4557B3" w:rsidRDefault="004557B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4557B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Other Lab Test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557B3" w:rsidRPr="004557B3" w:rsidRDefault="004557B3" w:rsidP="004557B3">
            <w:pPr>
              <w:rPr>
                <w:rFonts w:ascii="SimSun" w:eastAsia="SimSun" w:hAnsi="SimSun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b/>
                <w:bCs/>
                <w:color w:val="000000"/>
                <w:sz w:val="21"/>
                <w:szCs w:val="21"/>
              </w:rPr>
              <w:t>其他檢查</w:t>
            </w:r>
            <w:proofErr w:type="spellEnd"/>
            <w:r w:rsidRPr="004557B3">
              <w:rPr>
                <w:rFonts w:ascii="SimSun" w:eastAsia="SimSun" w:hAnsi="SimSun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4D4CA2" w:rsidRPr="00FE1093" w:rsidRDefault="004D4CA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 w:rsidP="002F40D9">
            <w:pPr>
              <w:jc w:val="center"/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 w:rsidP="002F40D9">
            <w:pPr>
              <w:jc w:val="center"/>
            </w:pPr>
          </w:p>
        </w:tc>
      </w:tr>
      <w:tr w:rsidR="002F40D9" w:rsidTr="006A590D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2F40D9" w:rsidRDefault="002F40D9" w:rsidP="00877EEB">
            <w:pPr>
              <w:rPr>
                <w:rFonts w:ascii="Arial" w:hAnsi="Arial" w:cs="Arial"/>
                <w:sz w:val="19"/>
                <w:szCs w:val="19"/>
              </w:rPr>
            </w:pPr>
            <w:r w:rsidRPr="002F40D9">
              <w:rPr>
                <w:rFonts w:ascii="Arial" w:hAnsi="Arial" w:cs="Arial"/>
                <w:sz w:val="19"/>
                <w:szCs w:val="19"/>
              </w:rPr>
              <w:t>Chromosomal study for congenital disorder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2F40D9" w:rsidRDefault="002F40D9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先天失異常的染色體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2F40D9" w:rsidRDefault="002F40D9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2F40D9" w:rsidRDefault="002F40D9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2F40D9" w:rsidTr="006A590D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2F40D9" w:rsidRDefault="002F40D9" w:rsidP="00877EEB">
            <w:pPr>
              <w:rPr>
                <w:rFonts w:ascii="Arial" w:hAnsi="Arial" w:cs="Arial"/>
                <w:sz w:val="19"/>
                <w:szCs w:val="19"/>
              </w:rPr>
            </w:pPr>
            <w:r w:rsidRPr="002F40D9">
              <w:rPr>
                <w:rFonts w:ascii="Arial" w:hAnsi="Arial" w:cs="Arial"/>
                <w:sz w:val="19"/>
                <w:szCs w:val="19"/>
              </w:rPr>
              <w:t>Routine Stool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2F40D9" w:rsidRDefault="002F40D9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大便常規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2F40D9" w:rsidRDefault="002F40D9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2F40D9" w:rsidRDefault="002F40D9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2F40D9" w:rsidTr="006A590D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2F40D9" w:rsidRDefault="002F40D9" w:rsidP="00877EEB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F40D9">
              <w:rPr>
                <w:rFonts w:ascii="Arial" w:hAnsi="Arial" w:cs="Arial"/>
                <w:sz w:val="19"/>
                <w:szCs w:val="19"/>
              </w:rPr>
              <w:t>Vit</w:t>
            </w:r>
            <w:proofErr w:type="spellEnd"/>
            <w:r w:rsidRPr="002F40D9">
              <w:rPr>
                <w:rFonts w:ascii="Arial" w:hAnsi="Arial" w:cs="Arial"/>
                <w:sz w:val="19"/>
                <w:szCs w:val="19"/>
              </w:rPr>
              <w:t xml:space="preserve"> D screening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2F40D9" w:rsidRDefault="002F40D9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維生素D篩查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2F40D9" w:rsidRDefault="002F40D9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2F40D9" w:rsidRDefault="002F40D9" w:rsidP="002F40D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2F40D9" w:rsidTr="006A590D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2F40D9" w:rsidRDefault="002F40D9" w:rsidP="00877EEB">
            <w:pPr>
              <w:rPr>
                <w:rFonts w:ascii="Arial" w:hAnsi="Arial" w:cs="Arial"/>
                <w:sz w:val="19"/>
                <w:szCs w:val="19"/>
              </w:rPr>
            </w:pPr>
            <w:r w:rsidRPr="002F40D9">
              <w:rPr>
                <w:rFonts w:ascii="Arial" w:hAnsi="Arial" w:cs="Arial"/>
                <w:sz w:val="19"/>
                <w:szCs w:val="19"/>
              </w:rPr>
              <w:t>Urine for heavy metal(</w:t>
            </w:r>
            <w:proofErr w:type="spellStart"/>
            <w:r w:rsidRPr="002F40D9">
              <w:rPr>
                <w:rFonts w:ascii="Arial" w:hAnsi="Arial" w:cs="Arial"/>
                <w:sz w:val="19"/>
                <w:szCs w:val="19"/>
              </w:rPr>
              <w:t>copper,Zinc,Lead,Mercurv</w:t>
            </w:r>
            <w:proofErr w:type="spellEnd"/>
            <w:r w:rsidRPr="002F40D9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2F40D9" w:rsidRDefault="002F40D9">
            <w:pPr>
              <w:rPr>
                <w:rFonts w:ascii="SimSun" w:eastAsia="SimSun" w:hAnsi="SimSun"/>
                <w:sz w:val="19"/>
                <w:szCs w:val="19"/>
              </w:rPr>
            </w:pP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重金屬評估</w:t>
            </w:r>
            <w:proofErr w:type="spellEnd"/>
            <w:r w:rsidRPr="002F40D9">
              <w:rPr>
                <w:rFonts w:ascii="SimSun" w:eastAsia="SimSun" w:hAnsi="SimSun" w:hint="eastAsia"/>
                <w:sz w:val="19"/>
                <w:szCs w:val="19"/>
              </w:rPr>
              <w:t>(</w:t>
            </w: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小便</w:t>
            </w:r>
            <w:proofErr w:type="spellEnd"/>
            <w:r w:rsidRPr="002F40D9">
              <w:rPr>
                <w:rFonts w:ascii="SimSun" w:eastAsia="SimSun" w:hAnsi="SimSun" w:hint="eastAsia"/>
                <w:sz w:val="19"/>
                <w:szCs w:val="19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2F40D9" w:rsidRDefault="002F40D9" w:rsidP="002F40D9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2F40D9" w:rsidRDefault="002F40D9" w:rsidP="002F40D9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2F40D9" w:rsidTr="006A590D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E205BC" w:rsidRDefault="006E2FE9" w:rsidP="00877EEB">
            <w:r w:rsidRPr="00296035">
              <w:rPr>
                <w:rFonts w:ascii="Arial" w:hAnsi="Arial" w:cs="Arial"/>
                <w:spacing w:val="-4"/>
                <w:position w:val="-1"/>
                <w:sz w:val="19"/>
                <w:szCs w:val="19"/>
                <w:lang w:eastAsia="zh-TW"/>
              </w:rPr>
              <w:t>PET-CT-Whole Body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40D9" w:rsidRPr="00E205BC" w:rsidRDefault="006E2FE9">
            <w:r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正电子扫</w:t>
            </w:r>
            <w:r w:rsidRPr="00296035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2F40D9" w:rsidRDefault="006E2FE9" w:rsidP="006E2FE9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2F40D9" w:rsidRDefault="006E2FE9" w:rsidP="006E2FE9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</w:tbl>
    <w:p w:rsidR="00305CD8" w:rsidRDefault="006A590D" w:rsidP="006A590D">
      <w:pPr>
        <w:tabs>
          <w:tab w:val="center" w:pos="5195"/>
          <w:tab w:val="right" w:pos="10390"/>
        </w:tabs>
        <w:ind w:right="90"/>
        <w:rPr>
          <w:sz w:val="18"/>
          <w:szCs w:val="18"/>
          <w:lang w:eastAsia="zh-TW"/>
        </w:rPr>
      </w:pPr>
      <w:bookmarkStart w:id="0" w:name="_GoBack"/>
      <w:bookmarkEnd w:id="0"/>
      <w:r>
        <w:rPr>
          <w:sz w:val="18"/>
          <w:szCs w:val="18"/>
          <w:lang w:eastAsia="zh-TW"/>
        </w:rPr>
        <w:tab/>
      </w:r>
      <w:r>
        <w:rPr>
          <w:sz w:val="18"/>
          <w:szCs w:val="18"/>
          <w:lang w:eastAsia="zh-TW"/>
        </w:rPr>
        <w:tab/>
      </w:r>
      <w:r w:rsidR="000124B5">
        <w:rPr>
          <w:rFonts w:hint="eastAsia"/>
          <w:sz w:val="18"/>
          <w:szCs w:val="18"/>
          <w:lang w:eastAsia="zh-TW"/>
        </w:rPr>
        <w:t xml:space="preserve">  </w:t>
      </w:r>
      <w:r w:rsidR="00615120">
        <w:rPr>
          <w:rFonts w:hint="eastAsia"/>
          <w:sz w:val="18"/>
          <w:szCs w:val="18"/>
          <w:lang w:eastAsia="zh-TW"/>
        </w:rPr>
        <w:t>M</w:t>
      </w:r>
      <w:r w:rsidR="00CA7AC3">
        <w:rPr>
          <w:rFonts w:hint="eastAsia"/>
          <w:sz w:val="18"/>
          <w:szCs w:val="18"/>
          <w:lang w:eastAsia="zh-TW"/>
        </w:rPr>
        <w:t>S</w:t>
      </w:r>
      <w:r w:rsidR="00615120">
        <w:rPr>
          <w:rFonts w:hint="eastAsia"/>
          <w:sz w:val="18"/>
          <w:szCs w:val="18"/>
          <w:lang w:eastAsia="zh-TW"/>
        </w:rPr>
        <w:t>-</w:t>
      </w:r>
      <w:r w:rsidR="00124F8B">
        <w:rPr>
          <w:sz w:val="18"/>
          <w:szCs w:val="18"/>
          <w:lang w:eastAsia="zh-TW"/>
        </w:rPr>
        <w:t>GMC-0</w:t>
      </w:r>
      <w:r w:rsidR="00124F8B">
        <w:rPr>
          <w:rFonts w:hint="eastAsia"/>
          <w:sz w:val="18"/>
          <w:szCs w:val="18"/>
          <w:lang w:eastAsia="zh-TW"/>
        </w:rPr>
        <w:t>8</w:t>
      </w:r>
      <w:r w:rsidR="00124F8B">
        <w:rPr>
          <w:sz w:val="18"/>
          <w:szCs w:val="18"/>
          <w:lang w:eastAsia="zh-TW"/>
        </w:rPr>
        <w:t>13-</w:t>
      </w:r>
      <w:r w:rsidR="00124F8B">
        <w:rPr>
          <w:rFonts w:hint="eastAsia"/>
          <w:sz w:val="18"/>
          <w:szCs w:val="18"/>
          <w:lang w:eastAsia="zh-TW"/>
        </w:rPr>
        <w:t>06</w:t>
      </w:r>
    </w:p>
    <w:p w:rsidR="00124F8B" w:rsidRDefault="00124F8B" w:rsidP="006A590D">
      <w:pPr>
        <w:tabs>
          <w:tab w:val="center" w:pos="5195"/>
          <w:tab w:val="right" w:pos="10390"/>
        </w:tabs>
        <w:ind w:right="90"/>
        <w:rPr>
          <w:rFonts w:ascii="細明體" w:eastAsia="細明體" w:hAnsi="細明體" w:cs="細明體"/>
          <w:sz w:val="29"/>
          <w:szCs w:val="29"/>
          <w:lang w:eastAsia="zh-TW"/>
        </w:rPr>
      </w:pPr>
    </w:p>
    <w:p w:rsidR="00C933A5" w:rsidRPr="00603F68" w:rsidRDefault="00C933A5" w:rsidP="00603F68">
      <w:pPr>
        <w:spacing w:before="7" w:after="0" w:line="90" w:lineRule="exact"/>
        <w:jc w:val="center"/>
        <w:rPr>
          <w:sz w:val="24"/>
          <w:szCs w:val="24"/>
          <w:lang w:eastAsia="zh-TW"/>
        </w:rPr>
      </w:pPr>
    </w:p>
    <w:p w:rsidR="00EA34CD" w:rsidRDefault="00EA34CD" w:rsidP="00EA34CD">
      <w:pPr>
        <w:tabs>
          <w:tab w:val="left" w:pos="1640"/>
        </w:tabs>
        <w:rPr>
          <w:lang w:eastAsia="zh-TW"/>
        </w:rPr>
      </w:pPr>
    </w:p>
    <w:p w:rsidR="00EA34CD" w:rsidRDefault="00EA34CD" w:rsidP="00EA34CD">
      <w:pPr>
        <w:rPr>
          <w:lang w:eastAsia="zh-TW"/>
        </w:rPr>
      </w:pPr>
    </w:p>
    <w:p w:rsidR="00041856" w:rsidRDefault="00041856" w:rsidP="00EA34CD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041856" w:rsidRPr="00041856" w:rsidRDefault="00041856" w:rsidP="00041856">
      <w:pPr>
        <w:rPr>
          <w:lang w:eastAsia="zh-TW"/>
        </w:rPr>
      </w:pPr>
    </w:p>
    <w:p w:rsidR="00260427" w:rsidRDefault="00260427">
      <w:pPr>
        <w:rPr>
          <w:lang w:eastAsia="zh-HK"/>
        </w:rPr>
      </w:pPr>
    </w:p>
    <w:sectPr w:rsidR="00260427">
      <w:pgSz w:w="11920" w:h="16840"/>
      <w:pgMar w:top="960" w:right="2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E1" w:rsidRDefault="003F12E1" w:rsidP="00C933A5">
      <w:pPr>
        <w:spacing w:after="0" w:line="240" w:lineRule="auto"/>
      </w:pPr>
      <w:r>
        <w:separator/>
      </w:r>
    </w:p>
  </w:endnote>
  <w:endnote w:type="continuationSeparator" w:id="0">
    <w:p w:rsidR="003F12E1" w:rsidRDefault="003F12E1" w:rsidP="00C9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E1" w:rsidRDefault="003F12E1" w:rsidP="00C933A5">
      <w:pPr>
        <w:spacing w:after="0" w:line="240" w:lineRule="auto"/>
      </w:pPr>
      <w:r>
        <w:separator/>
      </w:r>
    </w:p>
  </w:footnote>
  <w:footnote w:type="continuationSeparator" w:id="0">
    <w:p w:rsidR="003F12E1" w:rsidRDefault="003F12E1" w:rsidP="00C9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F"/>
    <w:rsid w:val="000124B5"/>
    <w:rsid w:val="00041856"/>
    <w:rsid w:val="000664D5"/>
    <w:rsid w:val="00124F8B"/>
    <w:rsid w:val="001F4CBB"/>
    <w:rsid w:val="00227C87"/>
    <w:rsid w:val="00260427"/>
    <w:rsid w:val="00274D90"/>
    <w:rsid w:val="002F40D9"/>
    <w:rsid w:val="00305CD8"/>
    <w:rsid w:val="0036349D"/>
    <w:rsid w:val="003F12E1"/>
    <w:rsid w:val="00417B5C"/>
    <w:rsid w:val="004557B3"/>
    <w:rsid w:val="004D4CA2"/>
    <w:rsid w:val="004E4325"/>
    <w:rsid w:val="00511806"/>
    <w:rsid w:val="00572BF9"/>
    <w:rsid w:val="00603F68"/>
    <w:rsid w:val="00615120"/>
    <w:rsid w:val="00693C35"/>
    <w:rsid w:val="006A590D"/>
    <w:rsid w:val="006D5E31"/>
    <w:rsid w:val="006E2FE9"/>
    <w:rsid w:val="006F1A7C"/>
    <w:rsid w:val="007649B1"/>
    <w:rsid w:val="007A4C8E"/>
    <w:rsid w:val="007A775B"/>
    <w:rsid w:val="007B1CEE"/>
    <w:rsid w:val="0085265F"/>
    <w:rsid w:val="008B1387"/>
    <w:rsid w:val="008B504F"/>
    <w:rsid w:val="008E00E2"/>
    <w:rsid w:val="009435A7"/>
    <w:rsid w:val="00A25428"/>
    <w:rsid w:val="00AD4F95"/>
    <w:rsid w:val="00AE18C0"/>
    <w:rsid w:val="00B11CF8"/>
    <w:rsid w:val="00C63E7E"/>
    <w:rsid w:val="00C933A5"/>
    <w:rsid w:val="00CA7AC3"/>
    <w:rsid w:val="00D15806"/>
    <w:rsid w:val="00D90AC3"/>
    <w:rsid w:val="00DA5EE0"/>
    <w:rsid w:val="00E225F3"/>
    <w:rsid w:val="00EA34CD"/>
    <w:rsid w:val="00F167BA"/>
    <w:rsid w:val="00FC66CB"/>
    <w:rsid w:val="00FE1093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5FA3-C2D1-442E-9FBE-4B0973AB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2013-06-14T09:17:00Z</cp:lastPrinted>
  <dcterms:created xsi:type="dcterms:W3CDTF">2014-01-14T03:55:00Z</dcterms:created>
  <dcterms:modified xsi:type="dcterms:W3CDTF">2014-01-14T03:55:00Z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2013-06-07T00:00:00Z</vt:filetime>
  </property>
</Properties>
</file>