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F" w:rsidRDefault="008B504F">
      <w:pPr>
        <w:spacing w:before="7" w:after="0" w:line="90" w:lineRule="exact"/>
        <w:rPr>
          <w:sz w:val="9"/>
          <w:szCs w:val="9"/>
        </w:rPr>
      </w:pPr>
    </w:p>
    <w:tbl>
      <w:tblPr>
        <w:tblW w:w="10672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4"/>
        <w:gridCol w:w="4121"/>
        <w:gridCol w:w="883"/>
        <w:gridCol w:w="884"/>
      </w:tblGrid>
      <w:tr w:rsidR="004D4CA2" w:rsidTr="004557B3">
        <w:trPr>
          <w:trHeight w:hRule="exact" w:val="91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>
            <w:r>
              <w:rPr>
                <w:noProof/>
                <w:lang w:eastAsia="zh-TW"/>
              </w:rPr>
              <w:drawing>
                <wp:inline distT="0" distB="0" distL="0" distR="0" wp14:anchorId="02FE3106" wp14:editId="6CAB69F3">
                  <wp:extent cx="516835" cy="550483"/>
                  <wp:effectExtent l="0" t="0" r="0" b="0"/>
                  <wp:docPr id="1" name="圖片 1" descr="C:\Users\User\Desktop\GlobalMedicare Ltd\Health Check Plan\民生銀行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GlobalMedicare Ltd\Health Check Plan\民生銀行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35" cy="55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1093" w:rsidRPr="00FE1093">
              <w:rPr>
                <w:rFonts w:eastAsia="SimSun"/>
                <w:lang w:eastAsia="zh-CN"/>
              </w:rPr>
              <w:t xml:space="preserve"> </w:t>
            </w:r>
            <w:r w:rsidR="00FE1093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FE1093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>GlobalMedicare</w:t>
            </w:r>
            <w:proofErr w:type="spellEnd"/>
            <w:r w:rsidR="00FE1093" w:rsidRPr="00FE1093">
              <w:rPr>
                <w:rFonts w:eastAsia="SimSun"/>
                <w:b/>
                <w:i/>
                <w:sz w:val="28"/>
                <w:szCs w:val="28"/>
                <w:lang w:eastAsia="zh-CN"/>
              </w:rPr>
              <w:t>(HK)Limited</w:t>
            </w:r>
          </w:p>
        </w:tc>
        <w:tc>
          <w:tcPr>
            <w:tcW w:w="5888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F1A7C" w:rsidRPr="006F1A7C" w:rsidRDefault="008E494A" w:rsidP="006F1A7C">
            <w:pPr>
              <w:shd w:val="clear" w:color="auto" w:fill="FFFF00"/>
              <w:jc w:val="center"/>
              <w:rPr>
                <w:rFonts w:eastAsia="SimSun"/>
                <w:b/>
                <w:color w:val="00B05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color w:val="00B050"/>
                <w:sz w:val="28"/>
                <w:szCs w:val="28"/>
                <w:lang w:eastAsia="zh-TW"/>
              </w:rPr>
              <w:t>小童體檢</w:t>
            </w:r>
          </w:p>
          <w:p w:rsidR="004D4CA2" w:rsidRPr="002F40D9" w:rsidRDefault="004D4CA2" w:rsidP="001C0CE1">
            <w:pPr>
              <w:jc w:val="center"/>
              <w:rPr>
                <w:lang w:eastAsia="zh-CN"/>
              </w:rPr>
            </w:pP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FE1093">
            <w:pPr>
              <w:spacing w:after="0" w:line="228" w:lineRule="exact"/>
              <w:ind w:left="28" w:right="-20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He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lth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k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52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新細明體" w:eastAsia="SimSun" w:hAnsi="新細明體" w:cs="新細明體" w:hint="eastAsia"/>
                <w:spacing w:val="2"/>
                <w:position w:val="-1"/>
                <w:sz w:val="21"/>
                <w:szCs w:val="21"/>
                <w:lang w:eastAsia="zh-CN"/>
              </w:rPr>
              <w:t>体检计划一览表</w:t>
            </w:r>
          </w:p>
        </w:tc>
        <w:tc>
          <w:tcPr>
            <w:tcW w:w="588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spacing w:val="1"/>
                <w:position w:val="-1"/>
                <w:sz w:val="21"/>
                <w:szCs w:val="21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em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ip</w:t>
            </w:r>
            <w:r w:rsidRPr="00FE1093">
              <w:rPr>
                <w:rFonts w:ascii="Arial" w:eastAsia="SimSun" w:hAnsi="Arial" w:cs="Arial"/>
                <w:b/>
                <w:bCs/>
                <w:spacing w:val="-13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spacing w:val="-3"/>
                <w:position w:val="-1"/>
                <w:sz w:val="21"/>
                <w:szCs w:val="21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="008B1387" w:rsidRPr="008B1387">
              <w:rPr>
                <w:rFonts w:ascii="Arial" w:eastAsia="SimSun" w:hAnsi="Arial" w:cs="Arial"/>
                <w:b/>
                <w:bCs/>
                <w:position w:val="-1"/>
                <w:sz w:val="18"/>
                <w:szCs w:val="18"/>
                <w:lang w:eastAsia="zh-TW"/>
              </w:rPr>
              <w:t>(</w:t>
            </w:r>
            <w:r w:rsidR="008B1387" w:rsidRPr="008B1387">
              <w:rPr>
                <w:rFonts w:ascii="Arial" w:eastAsia="SimSun" w:hAnsi="Arial" w:cs="Arial"/>
                <w:b/>
                <w:sz w:val="18"/>
                <w:szCs w:val="18"/>
                <w:lang w:eastAsia="zh-TW"/>
              </w:rPr>
              <w:t>0813-0</w:t>
            </w:r>
            <w:r w:rsidR="00BD001C" w:rsidRPr="00BD001C">
              <w:rPr>
                <w:rFonts w:ascii="Arial" w:hAnsi="Arial" w:cs="Arial"/>
                <w:b/>
                <w:sz w:val="18"/>
                <w:szCs w:val="18"/>
                <w:lang w:eastAsia="zh-TW"/>
              </w:rPr>
              <w:t>9</w:t>
            </w:r>
            <w:r w:rsidR="008B1387" w:rsidRPr="008B1387">
              <w:rPr>
                <w:rFonts w:ascii="Arial" w:eastAsia="SimSun" w:hAnsi="Arial" w:cs="Arial"/>
                <w:b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5888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4557B3">
        <w:trPr>
          <w:trHeight w:hRule="exact" w:val="215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5888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</w:tr>
      <w:tr w:rsidR="004D4CA2" w:rsidTr="004557B3">
        <w:trPr>
          <w:trHeight w:hRule="exact" w:val="275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4D4CA2" w:rsidRDefault="004D4CA2">
            <w:pPr>
              <w:spacing w:after="0" w:line="264" w:lineRule="exact"/>
              <w:ind w:left="28" w:right="-20"/>
              <w:rPr>
                <w:rFonts w:ascii="細明體" w:eastAsia="細明體" w:hAnsi="細明體" w:cs="細明體"/>
                <w:sz w:val="21"/>
                <w:szCs w:val="21"/>
                <w:lang w:eastAsia="zh-TW"/>
              </w:rPr>
            </w:pPr>
            <w:bookmarkStart w:id="0" w:name="_GoBack"/>
            <w:bookmarkEnd w:id="0"/>
          </w:p>
        </w:tc>
        <w:tc>
          <w:tcPr>
            <w:tcW w:w="58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000"/>
          </w:tcPr>
          <w:p w:rsidR="004D4CA2" w:rsidRPr="006F1A7C" w:rsidRDefault="004D4CA2" w:rsidP="001C0CE1">
            <w:pPr>
              <w:jc w:val="center"/>
              <w:rPr>
                <w:lang w:eastAsia="zh-TW"/>
              </w:rPr>
            </w:pP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proofErr w:type="spellEnd"/>
            <w:r w:rsidRPr="00FE1093">
              <w:rPr>
                <w:rFonts w:ascii="Arial" w:eastAsia="SimSun" w:hAnsi="Arial" w:cs="Arial"/>
                <w:b/>
                <w:bCs/>
                <w:spacing w:val="-6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St</w:t>
            </w:r>
            <w:r w:rsidRPr="00FE1093">
              <w:rPr>
                <w:rFonts w:ascii="Arial" w:eastAsia="SimSun" w:hAnsi="Arial" w:cs="Arial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le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va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proofErr w:type="spellEnd"/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4D4CA2" w:rsidRPr="00FE1093" w:rsidRDefault="00FE1093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2"/>
                <w:position w:val="-1"/>
                <w:sz w:val="21"/>
                <w:szCs w:val="21"/>
                <w:lang w:eastAsia="zh-CN"/>
              </w:rPr>
              <w:t>健康生活评估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EBFF"/>
          </w:tcPr>
          <w:p w:rsidR="004D4CA2" w:rsidRDefault="00FE1093">
            <w:pPr>
              <w:spacing w:after="0" w:line="228" w:lineRule="exact"/>
              <w:ind w:left="57" w:right="-20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color w:val="528DD4"/>
                <w:spacing w:val="5"/>
                <w:position w:val="-1"/>
                <w:sz w:val="21"/>
                <w:szCs w:val="21"/>
                <w:lang w:eastAsia="zh-CN"/>
              </w:rPr>
              <w:t>男士</w:t>
            </w:r>
            <w:r w:rsidRPr="00FE1093">
              <w:rPr>
                <w:rFonts w:ascii="細明體" w:eastAsia="SimSun" w:hAnsi="細明體" w:cs="細明體"/>
                <w:color w:val="528DD4"/>
                <w:spacing w:val="3"/>
                <w:position w:val="-1"/>
                <w:sz w:val="21"/>
                <w:szCs w:val="21"/>
                <w:lang w:eastAsia="zh-CN"/>
              </w:rPr>
              <w:t>(M</w:t>
            </w:r>
            <w:r w:rsidRPr="00FE1093">
              <w:rPr>
                <w:rFonts w:ascii="細明體" w:eastAsia="SimSun" w:hAnsi="細明體" w:cs="細明體"/>
                <w:color w:val="528DD4"/>
                <w:position w:val="-1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57" w:right="-20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color w:val="FF66FF"/>
                <w:spacing w:val="5"/>
                <w:position w:val="-1"/>
                <w:sz w:val="21"/>
                <w:szCs w:val="21"/>
                <w:lang w:eastAsia="zh-CN"/>
              </w:rPr>
              <w:t>女士</w:t>
            </w:r>
            <w:r w:rsidRPr="00FE1093">
              <w:rPr>
                <w:rFonts w:ascii="細明體" w:eastAsia="SimSun" w:hAnsi="細明體" w:cs="細明體"/>
                <w:color w:val="FF66FF"/>
                <w:spacing w:val="3"/>
                <w:position w:val="-1"/>
                <w:sz w:val="21"/>
                <w:szCs w:val="21"/>
                <w:lang w:eastAsia="zh-CN"/>
              </w:rPr>
              <w:t>(F</w:t>
            </w:r>
            <w:r w:rsidRPr="00FE1093">
              <w:rPr>
                <w:rFonts w:ascii="細明體" w:eastAsia="SimSun" w:hAnsi="細明體" w:cs="細明體"/>
                <w:color w:val="FF66FF"/>
                <w:position w:val="-1"/>
                <w:sz w:val="21"/>
                <w:szCs w:val="21"/>
                <w:lang w:eastAsia="zh-CN"/>
              </w:rPr>
              <w:t>)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before="1" w:after="0" w:line="240" w:lineRule="auto"/>
              <w:ind w:left="28" w:right="-20"/>
              <w:rPr>
                <w:rFonts w:ascii="Arial" w:eastAsia="Times New Roman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z w:val="19"/>
                <w:szCs w:val="19"/>
                <w:lang w:eastAsia="zh-CN"/>
              </w:rPr>
              <w:t>Health Questionnaire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个人健康分析问卷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9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loo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ul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9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量度血压及脉搏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od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spacing w:val="-11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11"/>
                <w:position w:val="-1"/>
                <w:sz w:val="19"/>
                <w:szCs w:val="19"/>
                <w:lang w:eastAsia="zh-CN"/>
              </w:rPr>
              <w:t>W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eigh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eigh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Pr="00C933A5" w:rsidRDefault="00FE1093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量度身高及体重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FE1093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4D4CA2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4CA2" w:rsidRDefault="004D4CA2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4D4CA2" w:rsidRDefault="004D4CA2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4D4CA2" w:rsidRDefault="004D4CA2"/>
        </w:tc>
      </w:tr>
      <w:tr w:rsidR="001402C0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1402C0" w:rsidRPr="008E494A" w:rsidRDefault="001402C0" w:rsidP="0033441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E494A">
              <w:rPr>
                <w:rFonts w:ascii="Arial" w:hAnsi="Arial" w:cs="Arial"/>
                <w:b/>
                <w:sz w:val="21"/>
                <w:szCs w:val="21"/>
              </w:rPr>
              <w:t>Blood Analysis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1402C0" w:rsidRPr="008E494A" w:rsidRDefault="001402C0" w:rsidP="0033441C">
            <w:pPr>
              <w:rPr>
                <w:rFonts w:ascii="SimSun" w:eastAsia="SimSun" w:hAnsi="SimSun"/>
                <w:b/>
                <w:sz w:val="21"/>
                <w:szCs w:val="21"/>
              </w:rPr>
            </w:pPr>
            <w:proofErr w:type="spellStart"/>
            <w:r w:rsidRPr="008E494A">
              <w:rPr>
                <w:rFonts w:ascii="SimSun" w:eastAsia="SimSun" w:hAnsi="SimSun" w:hint="eastAsia"/>
                <w:b/>
                <w:sz w:val="21"/>
                <w:szCs w:val="21"/>
              </w:rPr>
              <w:t>血液分析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Pr="00BE2C9D" w:rsidRDefault="001402C0" w:rsidP="0033441C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Pr="00BE2C9D" w:rsidRDefault="001402C0" w:rsidP="0033441C"/>
        </w:tc>
      </w:tr>
      <w:tr w:rsidR="008E494A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8E494A" w:rsidRDefault="008E494A" w:rsidP="0033441C">
            <w:pPr>
              <w:rPr>
                <w:rFonts w:ascii="Arial" w:hAnsi="Arial" w:cs="Arial"/>
                <w:sz w:val="19"/>
                <w:szCs w:val="19"/>
              </w:rPr>
            </w:pPr>
            <w:r w:rsidRPr="008E494A">
              <w:rPr>
                <w:rFonts w:ascii="Arial" w:hAnsi="Arial" w:cs="Arial"/>
                <w:sz w:val="19"/>
                <w:szCs w:val="19"/>
              </w:rPr>
              <w:t>Complete Blood Count (CBC)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8E494A" w:rsidRDefault="008E494A" w:rsidP="0033441C">
            <w:pPr>
              <w:rPr>
                <w:rFonts w:ascii="SimSun" w:eastAsia="SimSun" w:hAnsi="SimSun"/>
                <w:sz w:val="19"/>
                <w:szCs w:val="19"/>
              </w:rPr>
            </w:pPr>
            <w:proofErr w:type="spellStart"/>
            <w:r w:rsidRPr="008E494A">
              <w:rPr>
                <w:rFonts w:ascii="SimSun" w:eastAsia="SimSun" w:hAnsi="SimSun" w:hint="eastAsia"/>
                <w:sz w:val="19"/>
                <w:szCs w:val="19"/>
              </w:rPr>
              <w:t>血全像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8E494A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8E494A" w:rsidRDefault="008E494A" w:rsidP="0033441C">
            <w:pPr>
              <w:rPr>
                <w:rFonts w:ascii="Arial" w:hAnsi="Arial" w:cs="Arial"/>
                <w:sz w:val="19"/>
                <w:szCs w:val="19"/>
              </w:rPr>
            </w:pPr>
            <w:r w:rsidRPr="008E494A">
              <w:rPr>
                <w:rFonts w:ascii="Arial" w:hAnsi="Arial" w:cs="Arial"/>
                <w:sz w:val="19"/>
                <w:szCs w:val="19"/>
              </w:rPr>
              <w:t>HB-Pattern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8E494A" w:rsidRDefault="008E494A" w:rsidP="0033441C">
            <w:pPr>
              <w:rPr>
                <w:rFonts w:ascii="SimSun" w:eastAsia="SimSun" w:hAnsi="SimSun"/>
                <w:sz w:val="19"/>
                <w:szCs w:val="19"/>
              </w:rPr>
            </w:pPr>
            <w:proofErr w:type="spellStart"/>
            <w:r w:rsidRPr="008E494A">
              <w:rPr>
                <w:rFonts w:ascii="SimSun" w:eastAsia="SimSun" w:hAnsi="SimSun" w:hint="eastAsia"/>
                <w:sz w:val="19"/>
                <w:szCs w:val="19"/>
              </w:rPr>
              <w:t>血紅素成份分析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8E494A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8E494A" w:rsidRDefault="008E494A" w:rsidP="0033441C">
            <w:pPr>
              <w:rPr>
                <w:rFonts w:ascii="Arial" w:hAnsi="Arial" w:cs="Arial"/>
                <w:sz w:val="19"/>
                <w:szCs w:val="19"/>
              </w:rPr>
            </w:pPr>
            <w:r w:rsidRPr="008E494A">
              <w:rPr>
                <w:rFonts w:ascii="Arial" w:hAnsi="Arial" w:cs="Arial"/>
                <w:sz w:val="19"/>
                <w:szCs w:val="19"/>
              </w:rPr>
              <w:t>Ferritin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8E494A" w:rsidRDefault="008E494A" w:rsidP="0033441C">
            <w:pPr>
              <w:rPr>
                <w:rFonts w:ascii="SimSun" w:eastAsia="SimSun" w:hAnsi="SimSun"/>
                <w:sz w:val="19"/>
                <w:szCs w:val="19"/>
              </w:rPr>
            </w:pPr>
            <w:proofErr w:type="spellStart"/>
            <w:r w:rsidRPr="008E494A">
              <w:rPr>
                <w:rFonts w:ascii="SimSun" w:eastAsia="SimSun" w:hAnsi="SimSun" w:hint="eastAsia"/>
                <w:sz w:val="19"/>
                <w:szCs w:val="19"/>
              </w:rPr>
              <w:t>鐵蛋白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8E494A" w:rsidTr="001402C0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E494A" w:rsidRPr="008E494A" w:rsidRDefault="008E494A" w:rsidP="0033441C">
            <w:pPr>
              <w:rPr>
                <w:rFonts w:ascii="Arial" w:hAnsi="Arial" w:cs="Arial"/>
                <w:sz w:val="19"/>
                <w:szCs w:val="19"/>
              </w:rPr>
            </w:pPr>
            <w:r w:rsidRPr="008E494A">
              <w:rPr>
                <w:rFonts w:ascii="Arial" w:hAnsi="Arial" w:cs="Arial"/>
                <w:sz w:val="19"/>
                <w:szCs w:val="19"/>
              </w:rPr>
              <w:t>Iron &amp; TIBC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E494A" w:rsidRPr="008E494A" w:rsidRDefault="008E494A" w:rsidP="0033441C">
            <w:pPr>
              <w:rPr>
                <w:rFonts w:ascii="SimSun" w:eastAsia="SimSun" w:hAnsi="SimSun"/>
                <w:sz w:val="19"/>
                <w:szCs w:val="19"/>
              </w:rPr>
            </w:pPr>
            <w:proofErr w:type="spellStart"/>
            <w:r w:rsidRPr="008E494A">
              <w:rPr>
                <w:rFonts w:ascii="SimSun" w:eastAsia="SimSun" w:hAnsi="SimSun" w:hint="eastAsia"/>
                <w:sz w:val="19"/>
                <w:szCs w:val="19"/>
              </w:rPr>
              <w:t>鐵及總鐵結合量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BE2C9D" w:rsidRDefault="001402C0" w:rsidP="0033441C"/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BE2C9D" w:rsidRDefault="001402C0" w:rsidP="0033441C"/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Pr="00BE2C9D" w:rsidRDefault="001402C0" w:rsidP="0033441C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Pr="00BE2C9D" w:rsidRDefault="001402C0" w:rsidP="0033441C"/>
        </w:tc>
      </w:tr>
      <w:tr w:rsidR="001402C0" w:rsidTr="00365A22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1402C0" w:rsidRDefault="001402C0" w:rsidP="00C933A5">
            <w:pPr>
              <w:spacing w:after="0" w:line="228" w:lineRule="exact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na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spacing w:val="-7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1402C0" w:rsidRPr="00FE1093" w:rsidRDefault="001402C0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b/>
                <w:sz w:val="21"/>
                <w:szCs w:val="21"/>
                <w:lang w:eastAsia="zh-CN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肾功能筛选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rPr>
                <w:lang w:eastAsia="zh-CN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rPr>
                <w:lang w:eastAsia="zh-CN"/>
              </w:rPr>
            </w:pPr>
          </w:p>
        </w:tc>
      </w:tr>
      <w:tr w:rsidR="001402C0" w:rsidTr="004557B3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Cre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inin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1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肌酸酐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9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9" w:lineRule="exact"/>
              <w:ind w:left="298" w:right="264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Urea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1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尿素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8" w:lineRule="exact"/>
              <w:ind w:left="298" w:right="264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odiu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m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4" w:lineRule="exact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position w:val="-1"/>
                <w:sz w:val="19"/>
                <w:szCs w:val="19"/>
                <w:lang w:eastAsia="zh-CN"/>
              </w:rPr>
              <w:t>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8" w:lineRule="exact"/>
              <w:ind w:left="298" w:right="264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m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1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  <w:lang w:eastAsia="zh-CN"/>
              </w:rPr>
            </w:pPr>
            <w:r w:rsidRPr="00FE1093">
              <w:rPr>
                <w:rFonts w:ascii="細明體" w:eastAsia="SimSun" w:hAnsi="細明體" w:cs="細明體" w:hint="eastAsia"/>
                <w:position w:val="-1"/>
                <w:sz w:val="19"/>
                <w:szCs w:val="19"/>
                <w:lang w:eastAsia="zh-CN"/>
              </w:rPr>
              <w:t>钾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8" w:lineRule="exact"/>
              <w:ind w:left="298" w:right="264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D90AC3" w:rsidRDefault="001402C0">
            <w:pPr>
              <w:spacing w:after="0" w:line="224" w:lineRule="exact"/>
              <w:ind w:left="28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Ch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id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4" w:lineRule="exact"/>
              <w:ind w:left="25" w:right="-20"/>
              <w:rPr>
                <w:rFonts w:ascii="Arial" w:eastAsia="Arial" w:hAnsi="Arial" w:cs="Arial"/>
                <w:sz w:val="19"/>
                <w:szCs w:val="19"/>
                <w:lang w:eastAsia="zh-CN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氯化物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8" w:lineRule="exact"/>
              <w:ind w:left="298" w:right="264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365A22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FE1093" w:rsidRDefault="001402C0">
            <w:pPr>
              <w:spacing w:after="0" w:line="224" w:lineRule="exact"/>
              <w:ind w:left="28" w:right="-20"/>
              <w:rPr>
                <w:rFonts w:ascii="Arial" w:eastAsia="SimSun" w:hAnsi="Arial" w:cs="Arial"/>
                <w:spacing w:val="-1"/>
                <w:sz w:val="19"/>
                <w:szCs w:val="19"/>
                <w:lang w:eastAsia="zh-CN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bona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FE1093" w:rsidRDefault="001402C0">
            <w:pPr>
              <w:spacing w:after="0" w:line="224" w:lineRule="exact"/>
              <w:ind w:left="25" w:right="-20"/>
              <w:rPr>
                <w:rFonts w:ascii="細明體" w:eastAsia="SimSun" w:hAnsi="細明體" w:cs="細明體"/>
                <w:spacing w:val="2"/>
                <w:sz w:val="19"/>
                <w:szCs w:val="19"/>
                <w:lang w:eastAsia="zh-CN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重碳酸盐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Pr="00FE1093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Pr="00FE1093" w:rsidRDefault="001402C0">
            <w:pPr>
              <w:spacing w:after="0" w:line="228" w:lineRule="exact"/>
              <w:ind w:left="298" w:right="264"/>
              <w:jc w:val="center"/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8E494A" w:rsidTr="00285CC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Default="008E494A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Uri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FE1093" w:rsidRDefault="008E494A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小便常规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</w:p>
        </w:tc>
      </w:tr>
      <w:tr w:rsidR="001402C0" w:rsidTr="00365A22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1402C0" w:rsidRPr="00C933A5" w:rsidRDefault="001402C0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ve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b/>
                <w:bCs/>
                <w:spacing w:val="-5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0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1402C0" w:rsidRPr="00C933A5" w:rsidRDefault="001402C0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肝功能筛选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</w:p>
        </w:tc>
      </w:tr>
      <w:tr w:rsidR="008E494A" w:rsidTr="00365A22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Default="008E494A"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(SGP</w:t>
            </w: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Default="008E494A"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谷丙转氨酶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8E494A" w:rsidTr="00285CC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Default="008E494A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AST</w:t>
            </w:r>
            <w:r w:rsidRPr="00FE1093">
              <w:rPr>
                <w:rFonts w:ascii="Arial" w:eastAsia="SimSun" w:hAnsi="Arial" w:cs="Arial"/>
                <w:spacing w:val="-3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(SG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FE1093" w:rsidRDefault="008E494A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谷草转氨酶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k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alin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ho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pha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碱性磷酸酶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G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mm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Gl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l</w:t>
            </w:r>
            <w:proofErr w:type="spellEnd"/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an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  <w:proofErr w:type="spellEnd"/>
            <w:r w:rsidRPr="00FE1093">
              <w:rPr>
                <w:rFonts w:ascii="Arial" w:eastAsia="SimSun" w:hAnsi="Arial" w:cs="Arial"/>
                <w:spacing w:val="-1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(G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G</w:t>
            </w: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丙种谷氨酸转肽酶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B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ili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ubi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8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&amp;</w:t>
            </w:r>
            <w:r w:rsidRPr="00FE1093">
              <w:rPr>
                <w:rFonts w:ascii="Arial" w:eastAsia="SimSun" w:hAnsi="Arial" w:cs="Arial"/>
                <w:spacing w:val="-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Dir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总及直接胆红素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4557B3">
        <w:trPr>
          <w:trHeight w:hRule="exact" w:val="248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9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l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Pr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9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总蛋白质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9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9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lbu</w:t>
            </w:r>
            <w:r w:rsidRPr="00FE1093">
              <w:rPr>
                <w:rFonts w:ascii="Arial" w:eastAsia="SimSun" w:hAnsi="Arial" w:cs="Arial"/>
                <w:spacing w:val="4"/>
                <w:position w:val="-1"/>
                <w:sz w:val="19"/>
                <w:szCs w:val="19"/>
                <w:lang w:eastAsia="zh-CN"/>
              </w:rPr>
              <w:t>m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/</w:t>
            </w:r>
            <w:r w:rsidRPr="00FE1093">
              <w:rPr>
                <w:rFonts w:ascii="Arial" w:eastAsia="SimSun" w:hAnsi="Arial" w:cs="Arial"/>
                <w:spacing w:val="-2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Gl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obuli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spacing w:val="-9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spacing w:val="-6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(A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/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G</w:t>
            </w:r>
            <w:r w:rsidRPr="00FE1093">
              <w:rPr>
                <w:rFonts w:ascii="Arial" w:eastAsia="SimSun" w:hAnsi="Arial" w:cs="Arial"/>
                <w:spacing w:val="-4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a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io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白蛋白及球蛋白比率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  <w:r w:rsidRPr="00FE1093">
              <w:rPr>
                <w:rFonts w:ascii="新細明體" w:eastAsia="SimSun" w:hAnsi="新細明體" w:cs="新細明體"/>
                <w:color w:val="FF0000"/>
                <w:w w:val="99"/>
                <w:position w:val="-1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</w:p>
        </w:tc>
      </w:tr>
      <w:tr w:rsidR="001402C0" w:rsidTr="00365A22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1402C0" w:rsidRPr="00C933A5" w:rsidRDefault="001402C0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FE1093">
              <w:rPr>
                <w:rFonts w:ascii="Arial" w:eastAsia="SimSun" w:hAnsi="Arial" w:cs="Arial"/>
                <w:b/>
                <w:bCs/>
                <w:spacing w:val="-3"/>
                <w:position w:val="-1"/>
                <w:sz w:val="21"/>
                <w:szCs w:val="21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h</w:t>
            </w:r>
            <w:r w:rsidRPr="00FE1093">
              <w:rPr>
                <w:rFonts w:ascii="Arial" w:eastAsia="SimSun" w:hAnsi="Arial" w:cs="Arial"/>
                <w:b/>
                <w:bCs/>
                <w:spacing w:val="-4"/>
                <w:position w:val="-1"/>
                <w:sz w:val="21"/>
                <w:szCs w:val="21"/>
                <w:lang w:eastAsia="zh-CN"/>
              </w:rPr>
              <w:t>y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roid</w:t>
            </w:r>
            <w:r w:rsidRPr="00FE1093">
              <w:rPr>
                <w:rFonts w:ascii="Arial" w:eastAsia="SimSun" w:hAnsi="Arial" w:cs="Arial"/>
                <w:b/>
                <w:bCs/>
                <w:spacing w:val="-9"/>
                <w:position w:val="-1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F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u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ti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o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proofErr w:type="spellEnd"/>
            <w:r w:rsidRPr="00FE1093">
              <w:rPr>
                <w:rFonts w:ascii="Arial" w:eastAsia="SimSun" w:hAnsi="Arial" w:cs="Arial"/>
                <w:b/>
                <w:bCs/>
                <w:spacing w:val="-9"/>
                <w:position w:val="-1"/>
                <w:sz w:val="21"/>
                <w:szCs w:val="21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S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c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re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</w:t>
            </w:r>
            <w:r w:rsidRPr="00FE1093">
              <w:rPr>
                <w:rFonts w:ascii="Arial" w:eastAsia="SimSun" w:hAnsi="Arial" w:cs="Arial"/>
                <w:b/>
                <w:bCs/>
                <w:spacing w:val="-1"/>
                <w:position w:val="-1"/>
                <w:sz w:val="21"/>
                <w:szCs w:val="21"/>
                <w:lang w:eastAsia="zh-CN"/>
              </w:rPr>
              <w:t>i</w:t>
            </w:r>
            <w:r w:rsidRPr="00FE1093">
              <w:rPr>
                <w:rFonts w:ascii="Arial" w:eastAsia="SimSun" w:hAnsi="Arial" w:cs="Arial"/>
                <w:b/>
                <w:bCs/>
                <w:position w:val="-1"/>
                <w:sz w:val="21"/>
                <w:szCs w:val="21"/>
                <w:lang w:eastAsia="zh-CN"/>
              </w:rPr>
              <w:t>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1402C0" w:rsidRPr="00C933A5" w:rsidRDefault="001402C0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  <w:r w:rsidRPr="00FE1093">
              <w:rPr>
                <w:rFonts w:ascii="細明體" w:eastAsia="SimSun" w:hAnsi="細明體" w:cs="細明體" w:hint="eastAsia"/>
                <w:b/>
                <w:spacing w:val="5"/>
                <w:position w:val="-1"/>
                <w:sz w:val="21"/>
                <w:szCs w:val="21"/>
                <w:lang w:eastAsia="zh-CN"/>
              </w:rPr>
              <w:t>甲状腺评估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</w:p>
        </w:tc>
      </w:tr>
      <w:tr w:rsidR="008E494A" w:rsidTr="00365A22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Default="008E494A"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Fr</w:t>
            </w:r>
            <w:r w:rsidRPr="00FE1093">
              <w:rPr>
                <w:rFonts w:ascii="Arial" w:eastAsia="SimSun" w:hAnsi="Arial" w:cs="Arial"/>
                <w:spacing w:val="-1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e</w:t>
            </w:r>
            <w:r w:rsidRPr="00FE1093">
              <w:rPr>
                <w:rFonts w:ascii="Arial" w:eastAsia="SimSun" w:hAnsi="Arial" w:cs="Arial"/>
                <w:spacing w:val="-5"/>
                <w:position w:val="-1"/>
                <w:sz w:val="19"/>
                <w:szCs w:val="19"/>
                <w:lang w:eastAsia="zh-CN"/>
              </w:rPr>
              <w:t xml:space="preserve"> </w:t>
            </w:r>
            <w:r w:rsidRPr="00FE1093">
              <w:rPr>
                <w:rFonts w:ascii="Arial" w:eastAsia="SimSun" w:hAnsi="Arial" w:cs="Arial"/>
                <w:spacing w:val="1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4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Default="008E494A"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甲状腺素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8E494A" w:rsidTr="00285CC7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Default="008E494A" w:rsidP="00C933A5">
            <w:pPr>
              <w:spacing w:after="0" w:line="228" w:lineRule="exact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E1093">
              <w:rPr>
                <w:rFonts w:ascii="Arial" w:eastAsia="SimSun" w:hAnsi="Arial" w:cs="Arial"/>
                <w:spacing w:val="2"/>
                <w:position w:val="-1"/>
                <w:sz w:val="19"/>
                <w:szCs w:val="19"/>
                <w:lang w:eastAsia="zh-CN"/>
              </w:rPr>
              <w:t>T</w:t>
            </w:r>
            <w:r w:rsidRPr="00FE1093"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  <w:t>SH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FE1093" w:rsidRDefault="008E494A">
            <w:pPr>
              <w:spacing w:after="0" w:line="228" w:lineRule="exact"/>
              <w:ind w:left="28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 w:hint="eastAsia"/>
                <w:spacing w:val="2"/>
                <w:position w:val="-1"/>
                <w:sz w:val="19"/>
                <w:szCs w:val="19"/>
                <w:lang w:eastAsia="zh-CN"/>
              </w:rPr>
              <w:t>促甲状腺激素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C933A5" w:rsidRDefault="001402C0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sz w:val="19"/>
                <w:szCs w:val="19"/>
              </w:rPr>
            </w:pP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>
            <w:pPr>
              <w:spacing w:after="0" w:line="228" w:lineRule="exact"/>
              <w:ind w:left="299" w:right="265"/>
              <w:jc w:val="center"/>
              <w:rPr>
                <w:rFonts w:ascii="新細明體" w:eastAsia="新細明體" w:hAnsi="新細明體" w:cs="新細明體"/>
                <w:sz w:val="21"/>
                <w:szCs w:val="21"/>
              </w:rPr>
            </w:pPr>
          </w:p>
        </w:tc>
      </w:tr>
      <w:tr w:rsidR="001402C0" w:rsidTr="001402C0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  <w:vAlign w:val="center"/>
          </w:tcPr>
          <w:p w:rsidR="001402C0" w:rsidRPr="004557B3" w:rsidRDefault="001402C0" w:rsidP="006B5261">
            <w:pPr>
              <w:rPr>
                <w:rFonts w:ascii="Arial" w:eastAsia="新細明體" w:hAnsi="Arial" w:cs="Arial"/>
                <w:b/>
                <w:bCs/>
                <w:color w:val="000000"/>
                <w:sz w:val="21"/>
                <w:szCs w:val="21"/>
              </w:rPr>
            </w:pPr>
            <w:r w:rsidRPr="004557B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Hormonal Study Screening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1402C0" w:rsidRPr="004557B3" w:rsidRDefault="001402C0" w:rsidP="006B5261">
            <w:pPr>
              <w:spacing w:after="0" w:line="229" w:lineRule="exact"/>
              <w:ind w:left="25" w:right="-20"/>
              <w:rPr>
                <w:rFonts w:ascii="SimSun" w:eastAsia="SimSun" w:hAnsi="SimSun" w:cs="細明體"/>
                <w:b/>
                <w:sz w:val="21"/>
                <w:szCs w:val="21"/>
              </w:rPr>
            </w:pPr>
            <w:proofErr w:type="spellStart"/>
            <w:r w:rsidRPr="004557B3">
              <w:rPr>
                <w:rFonts w:ascii="SimSun" w:eastAsia="SimSun" w:hAnsi="SimSun" w:hint="eastAsia"/>
                <w:b/>
                <w:bCs/>
                <w:color w:val="000000"/>
                <w:sz w:val="21"/>
                <w:szCs w:val="21"/>
              </w:rPr>
              <w:t>荷爾蒙檢查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 w:rsidP="006B5261"/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 w:rsidP="006B5261"/>
        </w:tc>
      </w:tr>
      <w:tr w:rsidR="001402C0" w:rsidTr="00884301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02C0" w:rsidRPr="004557B3" w:rsidRDefault="001402C0" w:rsidP="006B5261">
            <w:pPr>
              <w:rPr>
                <w:rFonts w:ascii="Arial" w:eastAsia="新細明體" w:hAnsi="Arial" w:cs="Arial"/>
                <w:color w:val="000000"/>
                <w:sz w:val="19"/>
                <w:szCs w:val="19"/>
              </w:rPr>
            </w:pPr>
            <w:r w:rsidRPr="004557B3">
              <w:rPr>
                <w:rFonts w:ascii="Arial" w:hAnsi="Arial" w:cs="Arial"/>
                <w:color w:val="000000"/>
                <w:sz w:val="19"/>
                <w:szCs w:val="19"/>
              </w:rPr>
              <w:t>Adrenocorticotropic hormone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4557B3" w:rsidRDefault="001402C0" w:rsidP="006B5261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sz w:val="19"/>
                <w:szCs w:val="19"/>
              </w:rPr>
            </w:pPr>
            <w:proofErr w:type="spellStart"/>
            <w:r w:rsidRPr="004557B3">
              <w:rPr>
                <w:rFonts w:ascii="SimSun" w:eastAsia="SimSun" w:hAnsi="SimSun" w:cs="Arial" w:hint="eastAsia"/>
                <w:color w:val="000000"/>
                <w:sz w:val="19"/>
                <w:szCs w:val="19"/>
              </w:rPr>
              <w:t>促腎上腺皮質激素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884301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02C0" w:rsidRPr="004557B3" w:rsidRDefault="001402C0" w:rsidP="006B5261">
            <w:pPr>
              <w:rPr>
                <w:rFonts w:ascii="Arial" w:eastAsia="新細明體" w:hAnsi="Arial" w:cs="Arial"/>
                <w:color w:val="000000"/>
                <w:sz w:val="19"/>
                <w:szCs w:val="19"/>
              </w:rPr>
            </w:pPr>
            <w:r w:rsidRPr="004557B3">
              <w:rPr>
                <w:rFonts w:ascii="Arial" w:hAnsi="Arial" w:cs="Arial"/>
                <w:color w:val="000000"/>
                <w:sz w:val="19"/>
                <w:szCs w:val="19"/>
              </w:rPr>
              <w:t>Cortisol(AM)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4557B3" w:rsidRDefault="001402C0" w:rsidP="006B5261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sz w:val="19"/>
                <w:szCs w:val="19"/>
              </w:rPr>
            </w:pPr>
            <w:proofErr w:type="spellStart"/>
            <w:r w:rsidRPr="004557B3">
              <w:rPr>
                <w:rFonts w:ascii="SimSun" w:eastAsia="SimSun" w:hAnsi="SimSun" w:cs="Arial" w:hint="eastAsia"/>
                <w:color w:val="000000"/>
                <w:sz w:val="19"/>
                <w:szCs w:val="19"/>
              </w:rPr>
              <w:t>皮質酵</w:t>
            </w:r>
            <w:proofErr w:type="spellEnd"/>
            <w:r w:rsidRPr="004557B3">
              <w:rPr>
                <w:rFonts w:ascii="SimSun" w:eastAsia="SimSun" w:hAnsi="SimSun" w:cs="Arial"/>
                <w:color w:val="000000"/>
                <w:sz w:val="19"/>
                <w:szCs w:val="19"/>
              </w:rPr>
              <w:t>(</w:t>
            </w:r>
            <w:proofErr w:type="spellStart"/>
            <w:r w:rsidRPr="004557B3">
              <w:rPr>
                <w:rFonts w:ascii="SimSun" w:eastAsia="SimSun" w:hAnsi="SimSun" w:cs="Arial" w:hint="eastAsia"/>
                <w:color w:val="000000"/>
                <w:sz w:val="19"/>
                <w:szCs w:val="19"/>
              </w:rPr>
              <w:t>上午</w:t>
            </w:r>
            <w:proofErr w:type="spellEnd"/>
            <w:r w:rsidRPr="004557B3">
              <w:rPr>
                <w:rFonts w:ascii="SimSun" w:eastAsia="SimSun" w:hAnsi="SimSun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884301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02C0" w:rsidRPr="004557B3" w:rsidRDefault="001402C0" w:rsidP="006B5261">
            <w:pPr>
              <w:rPr>
                <w:rFonts w:ascii="Arial" w:eastAsia="新細明體" w:hAnsi="Arial" w:cs="Arial"/>
                <w:color w:val="000000"/>
                <w:sz w:val="19"/>
                <w:szCs w:val="19"/>
              </w:rPr>
            </w:pPr>
            <w:r w:rsidRPr="004557B3">
              <w:rPr>
                <w:rFonts w:ascii="Arial" w:hAnsi="Arial" w:cs="Arial"/>
                <w:color w:val="000000"/>
                <w:sz w:val="19"/>
                <w:szCs w:val="19"/>
              </w:rPr>
              <w:t>Growth Hormone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4557B3" w:rsidRDefault="001402C0" w:rsidP="006B5261">
            <w:pPr>
              <w:rPr>
                <w:rFonts w:ascii="SimSun" w:eastAsia="SimSun" w:hAnsi="SimSun"/>
                <w:sz w:val="19"/>
                <w:szCs w:val="19"/>
              </w:rPr>
            </w:pPr>
            <w:proofErr w:type="spellStart"/>
            <w:r w:rsidRPr="004557B3">
              <w:rPr>
                <w:rFonts w:ascii="SimSun" w:eastAsia="SimSun" w:hAnsi="SimSun" w:cs="Arial" w:hint="eastAsia"/>
                <w:color w:val="000000"/>
                <w:sz w:val="19"/>
                <w:szCs w:val="19"/>
              </w:rPr>
              <w:t>生長激素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 w:rsidP="006B5261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 w:rsidP="006B5261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884301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02C0" w:rsidRPr="004557B3" w:rsidRDefault="001402C0" w:rsidP="006B5261">
            <w:pPr>
              <w:rPr>
                <w:rFonts w:ascii="Arial" w:eastAsia="新細明體" w:hAnsi="Arial" w:cs="Arial"/>
                <w:color w:val="000000"/>
                <w:sz w:val="19"/>
                <w:szCs w:val="19"/>
              </w:rPr>
            </w:pPr>
            <w:r w:rsidRPr="004557B3">
              <w:rPr>
                <w:rFonts w:ascii="Arial" w:hAnsi="Arial" w:cs="Arial"/>
                <w:color w:val="000000"/>
                <w:sz w:val="19"/>
                <w:szCs w:val="19"/>
              </w:rPr>
              <w:t>Testosterone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4557B3" w:rsidRDefault="001402C0" w:rsidP="006B5261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b/>
                <w:sz w:val="19"/>
                <w:szCs w:val="19"/>
              </w:rPr>
            </w:pPr>
            <w:proofErr w:type="spellStart"/>
            <w:r w:rsidRPr="004557B3">
              <w:rPr>
                <w:rFonts w:ascii="SimSun" w:eastAsia="SimSun" w:hAnsi="SimSun" w:cs="Arial" w:hint="eastAsia"/>
                <w:color w:val="000000"/>
                <w:sz w:val="19"/>
                <w:szCs w:val="19"/>
              </w:rPr>
              <w:t>睪丸酮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 w:rsidP="006B5261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 w:rsidP="006B5261">
            <w:pPr>
              <w:jc w:val="center"/>
            </w:pPr>
          </w:p>
        </w:tc>
      </w:tr>
      <w:tr w:rsidR="001402C0" w:rsidTr="00884301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02C0" w:rsidRPr="004557B3" w:rsidRDefault="001402C0" w:rsidP="006B5261">
            <w:pPr>
              <w:rPr>
                <w:rFonts w:ascii="Arial" w:eastAsia="新細明體" w:hAnsi="Arial" w:cs="Arial"/>
                <w:color w:val="000000"/>
                <w:sz w:val="19"/>
                <w:szCs w:val="19"/>
              </w:rPr>
            </w:pPr>
            <w:r w:rsidRPr="004557B3">
              <w:rPr>
                <w:rFonts w:ascii="Arial" w:hAnsi="Arial" w:cs="Arial"/>
                <w:color w:val="000000"/>
                <w:sz w:val="19"/>
                <w:szCs w:val="19"/>
              </w:rPr>
              <w:t>Androgen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4557B3" w:rsidRDefault="001402C0" w:rsidP="006B5261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sz w:val="19"/>
                <w:szCs w:val="19"/>
              </w:rPr>
            </w:pPr>
            <w:proofErr w:type="spellStart"/>
            <w:r w:rsidRPr="004557B3">
              <w:rPr>
                <w:rFonts w:ascii="SimSun" w:eastAsia="SimSun" w:hAnsi="SimSun" w:cs="Arial" w:hint="eastAsia"/>
                <w:color w:val="000000"/>
                <w:sz w:val="19"/>
                <w:szCs w:val="19"/>
              </w:rPr>
              <w:t>雄激素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</w:p>
        </w:tc>
      </w:tr>
      <w:tr w:rsidR="001402C0" w:rsidTr="00884301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02C0" w:rsidRPr="004557B3" w:rsidRDefault="001402C0" w:rsidP="006B5261">
            <w:pPr>
              <w:rPr>
                <w:rFonts w:ascii="細明體" w:eastAsia="細明體" w:hAnsi="細明體" w:cs="新細明體"/>
                <w:color w:val="000000"/>
                <w:sz w:val="19"/>
                <w:szCs w:val="19"/>
              </w:rPr>
            </w:pPr>
            <w:proofErr w:type="spellStart"/>
            <w:r w:rsidRPr="004557B3">
              <w:rPr>
                <w:rFonts w:ascii="Arial" w:eastAsia="細明體" w:hAnsi="Arial" w:cs="Arial"/>
                <w:color w:val="000000"/>
                <w:sz w:val="19"/>
                <w:szCs w:val="19"/>
              </w:rPr>
              <w:t>Oestrogen</w:t>
            </w:r>
            <w:proofErr w:type="spellEnd"/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02C0" w:rsidRPr="004557B3" w:rsidRDefault="001402C0" w:rsidP="006B5261">
            <w:pPr>
              <w:spacing w:after="0" w:line="228" w:lineRule="exact"/>
              <w:ind w:left="25" w:right="-20"/>
              <w:rPr>
                <w:rFonts w:ascii="SimSun" w:eastAsia="SimSun" w:hAnsi="SimSun" w:cs="Arial"/>
                <w:sz w:val="19"/>
                <w:szCs w:val="19"/>
              </w:rPr>
            </w:pPr>
            <w:proofErr w:type="spellStart"/>
            <w:r w:rsidRPr="004557B3">
              <w:rPr>
                <w:rFonts w:ascii="SimSun" w:eastAsia="SimSun" w:hAnsi="SimSun" w:hint="eastAsia"/>
                <w:color w:val="000000"/>
                <w:sz w:val="19"/>
                <w:szCs w:val="19"/>
              </w:rPr>
              <w:t>雌激素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8E494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402C0" w:rsidRPr="004557B3" w:rsidRDefault="001402C0" w:rsidP="006B5261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 w:rsidRPr="004557B3">
              <w:rPr>
                <w:rFonts w:ascii="Arial" w:eastAsia="SimSun" w:hAnsi="Arial" w:cs="Arial" w:hint="eastAsia"/>
                <w:position w:val="-1"/>
                <w:sz w:val="19"/>
                <w:szCs w:val="19"/>
                <w:lang w:eastAsia="zh-CN"/>
              </w:rPr>
              <w:t>Prolactin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402C0" w:rsidRPr="004557B3" w:rsidRDefault="001402C0" w:rsidP="006B5261">
            <w:pPr>
              <w:spacing w:after="0" w:line="228" w:lineRule="exact"/>
              <w:ind w:left="25" w:right="-20"/>
              <w:rPr>
                <w:rFonts w:ascii="SimSun" w:eastAsia="SimSun" w:hAnsi="SimSun" w:cs="Arial"/>
                <w:sz w:val="19"/>
                <w:szCs w:val="19"/>
              </w:rPr>
            </w:pPr>
            <w:r w:rsidRPr="004557B3">
              <w:rPr>
                <w:rFonts w:ascii="SimSun" w:eastAsia="SimSun" w:hAnsi="SimSun" w:cs="Arial" w:hint="eastAsia"/>
                <w:position w:val="-1"/>
                <w:sz w:val="19"/>
                <w:szCs w:val="19"/>
                <w:lang w:eastAsia="zh-CN"/>
              </w:rPr>
              <w:t>催乳激素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Default="001402C0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Default="001402C0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1402C0" w:rsidTr="008E494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402C0" w:rsidRPr="004557B3" w:rsidRDefault="001402C0" w:rsidP="006B5261">
            <w:pPr>
              <w:spacing w:after="0" w:line="228" w:lineRule="exact"/>
              <w:ind w:left="28" w:right="-20"/>
              <w:rPr>
                <w:rFonts w:ascii="Arial" w:eastAsia="SimSun" w:hAnsi="Arial" w:cs="Arial"/>
                <w:position w:val="-1"/>
                <w:sz w:val="19"/>
                <w:szCs w:val="19"/>
                <w:lang w:eastAsia="zh-CN"/>
              </w:rPr>
            </w:pP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402C0" w:rsidRPr="004557B3" w:rsidRDefault="001402C0" w:rsidP="006B5261">
            <w:pPr>
              <w:spacing w:after="0" w:line="228" w:lineRule="exact"/>
              <w:ind w:left="25" w:right="-20"/>
              <w:rPr>
                <w:rFonts w:ascii="SimSun" w:eastAsia="SimSun" w:hAnsi="SimSun" w:cs="Arial"/>
                <w:position w:val="-1"/>
                <w:sz w:val="19"/>
                <w:szCs w:val="19"/>
                <w:lang w:eastAsia="zh-CN"/>
              </w:rPr>
            </w:pP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1402C0" w:rsidRPr="00FE1093" w:rsidRDefault="001402C0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1402C0" w:rsidRPr="00FE1093" w:rsidRDefault="001402C0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</w:pPr>
          </w:p>
        </w:tc>
      </w:tr>
      <w:tr w:rsidR="008E494A" w:rsidTr="008E494A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8E494A" w:rsidRPr="004557B3" w:rsidRDefault="008E494A" w:rsidP="006B5261">
            <w:pPr>
              <w:spacing w:after="0" w:line="228" w:lineRule="exact"/>
              <w:ind w:left="28" w:right="-20"/>
              <w:rPr>
                <w:rFonts w:ascii="Arial" w:eastAsia="Arial" w:hAnsi="Arial" w:cs="Arial"/>
                <w:sz w:val="21"/>
                <w:szCs w:val="21"/>
              </w:rPr>
            </w:pPr>
            <w:r w:rsidRPr="004557B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Other Lab Test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 w:themeFill="text2" w:themeFillTint="33"/>
          </w:tcPr>
          <w:p w:rsidR="008E494A" w:rsidRPr="004557B3" w:rsidRDefault="008E494A" w:rsidP="006B5261">
            <w:pPr>
              <w:rPr>
                <w:rFonts w:ascii="SimSun" w:eastAsia="SimSun" w:hAnsi="SimSun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4557B3">
              <w:rPr>
                <w:rFonts w:ascii="SimSun" w:eastAsia="SimSun" w:hAnsi="SimSun" w:cs="Arial" w:hint="eastAsia"/>
                <w:b/>
                <w:bCs/>
                <w:color w:val="000000"/>
                <w:sz w:val="21"/>
                <w:szCs w:val="21"/>
              </w:rPr>
              <w:t>其他檢查</w:t>
            </w:r>
            <w:proofErr w:type="spellEnd"/>
            <w:r w:rsidRPr="004557B3">
              <w:rPr>
                <w:rFonts w:ascii="SimSun" w:eastAsia="SimSun" w:hAnsi="SimSun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:rsidR="008E494A" w:rsidRPr="00FE1093" w:rsidRDefault="008E494A" w:rsidP="006B5261">
            <w:pPr>
              <w:spacing w:after="0" w:line="228" w:lineRule="exact"/>
              <w:ind w:left="25" w:right="-20"/>
              <w:rPr>
                <w:rFonts w:ascii="細明體" w:eastAsia="細明體" w:hAnsi="細明體" w:cs="細明體"/>
                <w:b/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jc w:val="center"/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jc w:val="center"/>
            </w:pPr>
          </w:p>
        </w:tc>
      </w:tr>
      <w:tr w:rsidR="008E494A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2F40D9" w:rsidRDefault="008E494A" w:rsidP="006B5261">
            <w:pPr>
              <w:rPr>
                <w:rFonts w:ascii="Arial" w:hAnsi="Arial" w:cs="Arial"/>
                <w:sz w:val="19"/>
                <w:szCs w:val="19"/>
              </w:rPr>
            </w:pPr>
            <w:r w:rsidRPr="002F40D9">
              <w:rPr>
                <w:rFonts w:ascii="Arial" w:hAnsi="Arial" w:cs="Arial"/>
                <w:sz w:val="19"/>
                <w:szCs w:val="19"/>
              </w:rPr>
              <w:t>Chromosomal study for congenital disorder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2F40D9" w:rsidRDefault="008E494A" w:rsidP="006B5261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sz w:val="19"/>
                <w:szCs w:val="19"/>
              </w:rPr>
            </w:pPr>
            <w:proofErr w:type="spellStart"/>
            <w:r w:rsidRPr="002F40D9">
              <w:rPr>
                <w:rFonts w:ascii="SimSun" w:eastAsia="SimSun" w:hAnsi="SimSun" w:hint="eastAsia"/>
                <w:sz w:val="19"/>
                <w:szCs w:val="19"/>
              </w:rPr>
              <w:t>先天失異常的染色體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8E494A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2F40D9" w:rsidRDefault="008E494A" w:rsidP="006B5261">
            <w:pPr>
              <w:rPr>
                <w:rFonts w:ascii="Arial" w:hAnsi="Arial" w:cs="Arial"/>
                <w:sz w:val="19"/>
                <w:szCs w:val="19"/>
              </w:rPr>
            </w:pPr>
            <w:r w:rsidRPr="002F40D9">
              <w:rPr>
                <w:rFonts w:ascii="Arial" w:hAnsi="Arial" w:cs="Arial"/>
                <w:sz w:val="19"/>
                <w:szCs w:val="19"/>
              </w:rPr>
              <w:t>Routine Stool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2F40D9" w:rsidRDefault="008E494A" w:rsidP="006B5261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sz w:val="19"/>
                <w:szCs w:val="19"/>
              </w:rPr>
            </w:pPr>
            <w:proofErr w:type="spellStart"/>
            <w:r w:rsidRPr="002F40D9">
              <w:rPr>
                <w:rFonts w:ascii="SimSun" w:eastAsia="SimSun" w:hAnsi="SimSun" w:hint="eastAsia"/>
                <w:sz w:val="19"/>
                <w:szCs w:val="19"/>
              </w:rPr>
              <w:t>大便常規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8E494A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2F40D9" w:rsidRDefault="008E494A" w:rsidP="006B5261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2F40D9">
              <w:rPr>
                <w:rFonts w:ascii="Arial" w:hAnsi="Arial" w:cs="Arial"/>
                <w:sz w:val="19"/>
                <w:szCs w:val="19"/>
              </w:rPr>
              <w:t>Vit</w:t>
            </w:r>
            <w:proofErr w:type="spellEnd"/>
            <w:r w:rsidRPr="002F40D9">
              <w:rPr>
                <w:rFonts w:ascii="Arial" w:hAnsi="Arial" w:cs="Arial"/>
                <w:sz w:val="19"/>
                <w:szCs w:val="19"/>
              </w:rPr>
              <w:t xml:space="preserve"> D screening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2F40D9" w:rsidRDefault="008E494A" w:rsidP="006B5261">
            <w:pPr>
              <w:spacing w:after="0" w:line="228" w:lineRule="exact"/>
              <w:ind w:left="25" w:right="-20"/>
              <w:rPr>
                <w:rFonts w:ascii="SimSun" w:eastAsia="SimSun" w:hAnsi="SimSun" w:cs="細明體"/>
                <w:sz w:val="19"/>
                <w:szCs w:val="19"/>
              </w:rPr>
            </w:pPr>
            <w:proofErr w:type="spellStart"/>
            <w:r w:rsidRPr="002F40D9">
              <w:rPr>
                <w:rFonts w:ascii="SimSun" w:eastAsia="SimSun" w:hAnsi="SimSun" w:hint="eastAsia"/>
                <w:sz w:val="19"/>
                <w:szCs w:val="19"/>
              </w:rPr>
              <w:t>維生素D篩查</w:t>
            </w:r>
            <w:proofErr w:type="spellEnd"/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spacing w:after="0" w:line="228" w:lineRule="exact"/>
              <w:ind w:left="299" w:right="265"/>
              <w:jc w:val="center"/>
              <w:rPr>
                <w:rFonts w:ascii="細明體" w:eastAsia="細明體" w:hAnsi="細明體" w:cs="細明體"/>
                <w:sz w:val="21"/>
                <w:szCs w:val="21"/>
              </w:rPr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  <w:tr w:rsidR="008E494A" w:rsidTr="004557B3">
        <w:trPr>
          <w:trHeight w:hRule="exact" w:val="247"/>
        </w:trPr>
        <w:tc>
          <w:tcPr>
            <w:tcW w:w="4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2F40D9" w:rsidRDefault="008E494A" w:rsidP="006B5261">
            <w:pPr>
              <w:rPr>
                <w:rFonts w:ascii="Arial" w:hAnsi="Arial" w:cs="Arial"/>
                <w:sz w:val="19"/>
                <w:szCs w:val="19"/>
              </w:rPr>
            </w:pPr>
            <w:r w:rsidRPr="002F40D9">
              <w:rPr>
                <w:rFonts w:ascii="Arial" w:hAnsi="Arial" w:cs="Arial"/>
                <w:sz w:val="19"/>
                <w:szCs w:val="19"/>
              </w:rPr>
              <w:t>Urine for heavy metal(</w:t>
            </w:r>
            <w:proofErr w:type="spellStart"/>
            <w:r w:rsidRPr="002F40D9">
              <w:rPr>
                <w:rFonts w:ascii="Arial" w:hAnsi="Arial" w:cs="Arial"/>
                <w:sz w:val="19"/>
                <w:szCs w:val="19"/>
              </w:rPr>
              <w:t>copper,Zinc,Lead,Mercurv</w:t>
            </w:r>
            <w:proofErr w:type="spellEnd"/>
            <w:r w:rsidRPr="002F40D9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494A" w:rsidRPr="002F40D9" w:rsidRDefault="008E494A" w:rsidP="006B5261">
            <w:pPr>
              <w:rPr>
                <w:rFonts w:ascii="SimSun" w:eastAsia="SimSun" w:hAnsi="SimSun"/>
                <w:sz w:val="19"/>
                <w:szCs w:val="19"/>
              </w:rPr>
            </w:pPr>
            <w:proofErr w:type="spellStart"/>
            <w:r w:rsidRPr="002F40D9">
              <w:rPr>
                <w:rFonts w:ascii="SimSun" w:eastAsia="SimSun" w:hAnsi="SimSun" w:hint="eastAsia"/>
                <w:sz w:val="19"/>
                <w:szCs w:val="19"/>
              </w:rPr>
              <w:t>重金屬評估</w:t>
            </w:r>
            <w:proofErr w:type="spellEnd"/>
            <w:r w:rsidRPr="002F40D9">
              <w:rPr>
                <w:rFonts w:ascii="SimSun" w:eastAsia="SimSun" w:hAnsi="SimSun" w:hint="eastAsia"/>
                <w:sz w:val="19"/>
                <w:szCs w:val="19"/>
              </w:rPr>
              <w:t>(</w:t>
            </w:r>
            <w:proofErr w:type="spellStart"/>
            <w:r w:rsidRPr="002F40D9">
              <w:rPr>
                <w:rFonts w:ascii="SimSun" w:eastAsia="SimSun" w:hAnsi="SimSun" w:hint="eastAsia"/>
                <w:sz w:val="19"/>
                <w:szCs w:val="19"/>
              </w:rPr>
              <w:t>小便</w:t>
            </w:r>
            <w:proofErr w:type="spellEnd"/>
            <w:r w:rsidRPr="002F40D9">
              <w:rPr>
                <w:rFonts w:ascii="SimSun" w:eastAsia="SimSun" w:hAnsi="SimSun" w:hint="eastAsia"/>
                <w:sz w:val="19"/>
                <w:szCs w:val="19"/>
              </w:rPr>
              <w:t>)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EDF3"/>
          </w:tcPr>
          <w:p w:rsidR="008E494A" w:rsidRDefault="008E494A" w:rsidP="006B5261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CCFF"/>
          </w:tcPr>
          <w:p w:rsidR="008E494A" w:rsidRDefault="008E494A" w:rsidP="006B5261">
            <w:pPr>
              <w:jc w:val="center"/>
            </w:pPr>
            <w:r w:rsidRPr="00FE1093">
              <w:rPr>
                <w:rFonts w:ascii="細明體" w:eastAsia="SimSun" w:hAnsi="細明體" w:cs="細明體"/>
                <w:color w:val="FF0000"/>
                <w:w w:val="99"/>
                <w:sz w:val="21"/>
                <w:szCs w:val="21"/>
                <w:lang w:eastAsia="zh-CN"/>
              </w:rPr>
              <w:t>★</w:t>
            </w:r>
          </w:p>
        </w:tc>
      </w:tr>
    </w:tbl>
    <w:p w:rsidR="008B504F" w:rsidRDefault="00FE1093" w:rsidP="00124F8B">
      <w:pPr>
        <w:ind w:right="90"/>
        <w:jc w:val="right"/>
        <w:rPr>
          <w:lang w:eastAsia="zh-HK"/>
        </w:rPr>
        <w:sectPr w:rsidR="008B504F" w:rsidSect="00DA5EE0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  <w:r w:rsidRPr="00FE1093">
        <w:rPr>
          <w:rFonts w:eastAsia="SimSun"/>
          <w:lang w:eastAsia="zh-CN"/>
        </w:rPr>
        <w:t xml:space="preserve">                                                                     </w:t>
      </w:r>
      <w:r w:rsidR="00124F8B">
        <w:rPr>
          <w:rFonts w:hint="eastAsia"/>
          <w:sz w:val="18"/>
          <w:szCs w:val="18"/>
          <w:lang w:eastAsia="zh-TW"/>
        </w:rPr>
        <w:t xml:space="preserve">  MS-</w:t>
      </w:r>
      <w:r w:rsidR="00124F8B">
        <w:rPr>
          <w:sz w:val="18"/>
          <w:szCs w:val="18"/>
          <w:lang w:eastAsia="zh-TW"/>
        </w:rPr>
        <w:t>GMC-0</w:t>
      </w:r>
      <w:r w:rsidR="00124F8B">
        <w:rPr>
          <w:rFonts w:hint="eastAsia"/>
          <w:sz w:val="18"/>
          <w:szCs w:val="18"/>
          <w:lang w:eastAsia="zh-TW"/>
        </w:rPr>
        <w:t>8</w:t>
      </w:r>
      <w:r w:rsidR="008E494A">
        <w:rPr>
          <w:sz w:val="18"/>
          <w:szCs w:val="18"/>
          <w:lang w:eastAsia="zh-TW"/>
        </w:rPr>
        <w:t>13</w:t>
      </w:r>
      <w:r w:rsidR="008E494A">
        <w:rPr>
          <w:rFonts w:hint="eastAsia"/>
          <w:sz w:val="18"/>
          <w:szCs w:val="18"/>
          <w:lang w:eastAsia="zh-TW"/>
        </w:rPr>
        <w:t>-09</w:t>
      </w:r>
    </w:p>
    <w:p w:rsidR="00260427" w:rsidRDefault="00260427">
      <w:pPr>
        <w:rPr>
          <w:lang w:eastAsia="zh-HK"/>
        </w:rPr>
      </w:pPr>
    </w:p>
    <w:sectPr w:rsidR="00260427">
      <w:pgSz w:w="11920" w:h="16840"/>
      <w:pgMar w:top="960" w:right="2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68" w:rsidRDefault="005F2868" w:rsidP="00C933A5">
      <w:pPr>
        <w:spacing w:after="0" w:line="240" w:lineRule="auto"/>
      </w:pPr>
      <w:r>
        <w:separator/>
      </w:r>
    </w:p>
  </w:endnote>
  <w:endnote w:type="continuationSeparator" w:id="0">
    <w:p w:rsidR="005F2868" w:rsidRDefault="005F2868" w:rsidP="00C9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68" w:rsidRDefault="005F2868" w:rsidP="00C933A5">
      <w:pPr>
        <w:spacing w:after="0" w:line="240" w:lineRule="auto"/>
      </w:pPr>
      <w:r>
        <w:separator/>
      </w:r>
    </w:p>
  </w:footnote>
  <w:footnote w:type="continuationSeparator" w:id="0">
    <w:p w:rsidR="005F2868" w:rsidRDefault="005F2868" w:rsidP="00C9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F"/>
    <w:rsid w:val="000124B5"/>
    <w:rsid w:val="000410B3"/>
    <w:rsid w:val="00041856"/>
    <w:rsid w:val="000664D5"/>
    <w:rsid w:val="00124F8B"/>
    <w:rsid w:val="001402C0"/>
    <w:rsid w:val="001C0CE1"/>
    <w:rsid w:val="001F4CBB"/>
    <w:rsid w:val="00227C87"/>
    <w:rsid w:val="00260427"/>
    <w:rsid w:val="00274D90"/>
    <w:rsid w:val="002F40D9"/>
    <w:rsid w:val="00305CD8"/>
    <w:rsid w:val="0036349D"/>
    <w:rsid w:val="003B1213"/>
    <w:rsid w:val="00417B5C"/>
    <w:rsid w:val="004557B3"/>
    <w:rsid w:val="004D4CA2"/>
    <w:rsid w:val="004E4325"/>
    <w:rsid w:val="00511806"/>
    <w:rsid w:val="00572BF9"/>
    <w:rsid w:val="005F2868"/>
    <w:rsid w:val="00603F68"/>
    <w:rsid w:val="00615120"/>
    <w:rsid w:val="00693C35"/>
    <w:rsid w:val="006A590D"/>
    <w:rsid w:val="006D5E31"/>
    <w:rsid w:val="006E2FE9"/>
    <w:rsid w:val="006F1A7C"/>
    <w:rsid w:val="007649B1"/>
    <w:rsid w:val="007A4C8E"/>
    <w:rsid w:val="007A775B"/>
    <w:rsid w:val="007B1CEE"/>
    <w:rsid w:val="0085265F"/>
    <w:rsid w:val="008B1387"/>
    <w:rsid w:val="008B504F"/>
    <w:rsid w:val="008E00E2"/>
    <w:rsid w:val="008E494A"/>
    <w:rsid w:val="009435A7"/>
    <w:rsid w:val="00A25428"/>
    <w:rsid w:val="00AD4F95"/>
    <w:rsid w:val="00AE18C0"/>
    <w:rsid w:val="00B11CF8"/>
    <w:rsid w:val="00B563E7"/>
    <w:rsid w:val="00BD001C"/>
    <w:rsid w:val="00C933A5"/>
    <w:rsid w:val="00CA7AC3"/>
    <w:rsid w:val="00D15806"/>
    <w:rsid w:val="00D90AC3"/>
    <w:rsid w:val="00DA5EE0"/>
    <w:rsid w:val="00E225F3"/>
    <w:rsid w:val="00E65672"/>
    <w:rsid w:val="00EA34CD"/>
    <w:rsid w:val="00F167BA"/>
    <w:rsid w:val="00FC66CB"/>
    <w:rsid w:val="00FE1093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3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3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3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3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3A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33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3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A617-1FDF-4B72-8C2F-A2AABAEE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2014-01-14T06:32:00Z</cp:lastPrinted>
  <dcterms:created xsi:type="dcterms:W3CDTF">2014-01-14T06:33:00Z</dcterms:created>
  <dcterms:modified xsi:type="dcterms:W3CDTF">2014-01-14T06:33:00Z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2013-06-07T00:00:00Z</vt:filetime>
  </property>
</Properties>
</file>